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FF" w:rsidRDefault="00C846FF">
      <w:pPr>
        <w:pStyle w:val="Title"/>
        <w:rPr>
          <w:rFonts w:ascii="Arial" w:hAnsi="Arial" w:cs="Arial"/>
          <w:b/>
        </w:rPr>
      </w:pPr>
    </w:p>
    <w:p w:rsidR="00EB4738" w:rsidRPr="006E74DF" w:rsidRDefault="004A2ACE">
      <w:pPr>
        <w:pStyle w:val="Title"/>
        <w:rPr>
          <w:rFonts w:ascii="Arial" w:hAnsi="Arial" w:cs="Arial"/>
          <w:b/>
        </w:rPr>
      </w:pPr>
      <w:r w:rsidRPr="006E74DF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97155</wp:posOffset>
                </wp:positionV>
                <wp:extent cx="3152775" cy="4762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76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C0C0C0"/>
                            </a:gs>
                            <a:gs pos="100000">
                              <a:srgbClr val="C0C0C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408" w:rsidRPr="00756E86" w:rsidRDefault="00E1327F">
                            <w:pPr>
                              <w:pStyle w:val="Heading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Maintenance</w:t>
                            </w:r>
                            <w:r w:rsidR="00831DDD" w:rsidRPr="00756E86">
                              <w:rPr>
                                <w:rFonts w:ascii="Arial" w:hAnsi="Arial" w:cs="Arial"/>
                              </w:rPr>
                              <w:t xml:space="preserve">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.15pt;margin-top:7.65pt;width:248.2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" o:allowincell="f" fillcolor="#595959" stroked="f">
                <v:fill color2="silver" focus="50%" type="gradient"/>
                <v:textbox>
                  <w:txbxContent>
                    <w:p w:rsidR="00696408" w:rsidRPr="00756E86" w:rsidRDefault="00E1327F">
                      <w:pPr>
                        <w:pStyle w:val="Heading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Maintenance</w:t>
                      </w:r>
                      <w:r w:rsidR="00831DDD" w:rsidRPr="00756E86">
                        <w:rPr>
                          <w:rFonts w:ascii="Arial" w:hAnsi="Arial" w:cs="Arial"/>
                        </w:rPr>
                        <w:t xml:space="preserve"> Manager</w:t>
                      </w:r>
                    </w:p>
                  </w:txbxContent>
                </v:textbox>
              </v:shape>
            </w:pict>
          </mc:Fallback>
        </mc:AlternateContent>
      </w:r>
    </w:p>
    <w:p w:rsidR="00EB4738" w:rsidRPr="006E74DF" w:rsidRDefault="00EB4738">
      <w:pPr>
        <w:jc w:val="center"/>
        <w:rPr>
          <w:rFonts w:ascii="Arial" w:hAnsi="Arial" w:cs="Arial"/>
          <w:b/>
          <w:sz w:val="28"/>
        </w:rPr>
      </w:pPr>
    </w:p>
    <w:p w:rsidR="00EB4738" w:rsidRPr="006E74DF" w:rsidRDefault="00EB4738">
      <w:pPr>
        <w:jc w:val="center"/>
        <w:rPr>
          <w:rFonts w:ascii="Arial" w:hAnsi="Arial" w:cs="Arial"/>
          <w:b/>
          <w:sz w:val="28"/>
        </w:rPr>
      </w:pPr>
    </w:p>
    <w:p w:rsidR="00EB4738" w:rsidRPr="006E74DF" w:rsidRDefault="00EB4738">
      <w:pPr>
        <w:jc w:val="center"/>
        <w:rPr>
          <w:rFonts w:ascii="Arial" w:hAnsi="Arial" w:cs="Arial"/>
          <w:b/>
          <w:sz w:val="28"/>
        </w:rPr>
      </w:pPr>
    </w:p>
    <w:p w:rsidR="00EB4738" w:rsidRPr="006E74DF" w:rsidRDefault="00EB4738">
      <w:pPr>
        <w:jc w:val="center"/>
        <w:rPr>
          <w:rFonts w:ascii="Arial" w:hAnsi="Arial" w:cs="Arial"/>
          <w:b/>
          <w:sz w:val="28"/>
        </w:rPr>
      </w:pPr>
    </w:p>
    <w:p w:rsidR="00EB4738" w:rsidRPr="006E74DF" w:rsidRDefault="00EB4738" w:rsidP="00756E86">
      <w:pPr>
        <w:ind w:left="2127" w:hanging="2127"/>
        <w:rPr>
          <w:rFonts w:ascii="Arial" w:hAnsi="Arial" w:cs="Arial"/>
        </w:rPr>
      </w:pPr>
      <w:r w:rsidRPr="006E74DF">
        <w:rPr>
          <w:rFonts w:ascii="Arial" w:hAnsi="Arial" w:cs="Arial"/>
          <w:b/>
        </w:rPr>
        <w:t>Area of Work:</w:t>
      </w:r>
      <w:r w:rsidRPr="006E74DF">
        <w:rPr>
          <w:rFonts w:ascii="Arial" w:hAnsi="Arial" w:cs="Arial"/>
          <w:b/>
        </w:rPr>
        <w:tab/>
      </w:r>
      <w:r w:rsidRPr="006E74DF">
        <w:rPr>
          <w:rFonts w:ascii="Arial" w:hAnsi="Arial" w:cs="Arial"/>
        </w:rPr>
        <w:t xml:space="preserve">All </w:t>
      </w:r>
      <w:r w:rsidR="00756E86">
        <w:rPr>
          <w:rFonts w:ascii="Arial" w:hAnsi="Arial" w:cs="Arial"/>
        </w:rPr>
        <w:t xml:space="preserve">locations at </w:t>
      </w:r>
      <w:r w:rsidR="00364F97">
        <w:rPr>
          <w:rFonts w:ascii="Arial" w:hAnsi="Arial" w:cs="Arial"/>
        </w:rPr>
        <w:t>which the organisation operates</w:t>
      </w:r>
    </w:p>
    <w:p w:rsidR="00EB4738" w:rsidRPr="006E74DF" w:rsidRDefault="00EB4738">
      <w:pPr>
        <w:rPr>
          <w:rFonts w:ascii="Arial" w:hAnsi="Arial" w:cs="Arial"/>
        </w:rPr>
      </w:pPr>
    </w:p>
    <w:p w:rsidR="00EB4738" w:rsidRPr="00831DDD" w:rsidRDefault="00EB4738" w:rsidP="00756E86">
      <w:pPr>
        <w:ind w:left="2127" w:hanging="2127"/>
        <w:rPr>
          <w:rFonts w:ascii="Arial" w:hAnsi="Arial" w:cs="Arial"/>
        </w:rPr>
      </w:pPr>
      <w:r w:rsidRPr="006E74DF">
        <w:rPr>
          <w:rFonts w:ascii="Arial" w:hAnsi="Arial" w:cs="Arial"/>
          <w:b/>
        </w:rPr>
        <w:t>Responsible to:</w:t>
      </w:r>
      <w:r w:rsidRPr="006E74DF">
        <w:rPr>
          <w:rFonts w:ascii="Arial" w:hAnsi="Arial" w:cs="Arial"/>
        </w:rPr>
        <w:tab/>
      </w:r>
      <w:r w:rsidR="00756E86" w:rsidRPr="00756E86">
        <w:rPr>
          <w:rFonts w:ascii="Arial" w:hAnsi="Arial" w:cs="Arial"/>
        </w:rPr>
        <w:t>Chief Executive</w:t>
      </w:r>
    </w:p>
    <w:p w:rsidR="00EB4738" w:rsidRPr="006E74DF" w:rsidRDefault="00EB4738">
      <w:pPr>
        <w:rPr>
          <w:rFonts w:ascii="Arial" w:hAnsi="Arial" w:cs="Arial"/>
          <w:sz w:val="28"/>
        </w:rPr>
      </w:pPr>
    </w:p>
    <w:p w:rsidR="00EB4738" w:rsidRPr="006E74DF" w:rsidRDefault="00EB4738">
      <w:pPr>
        <w:pStyle w:val="Heading2"/>
        <w:rPr>
          <w:rFonts w:ascii="Arial" w:hAnsi="Arial" w:cs="Arial"/>
          <w:b/>
        </w:rPr>
      </w:pPr>
      <w:r w:rsidRPr="006E74DF">
        <w:rPr>
          <w:rFonts w:ascii="Arial" w:hAnsi="Arial" w:cs="Arial"/>
          <w:b/>
        </w:rPr>
        <w:t>Mission</w:t>
      </w:r>
    </w:p>
    <w:p w:rsidR="00EB4738" w:rsidRPr="006E74DF" w:rsidRDefault="00EB4738">
      <w:pPr>
        <w:pStyle w:val="BodyText"/>
        <w:pBdr>
          <w:top w:val="single" w:sz="4" w:space="10" w:color="auto"/>
          <w:bottom w:val="single" w:sz="4" w:space="4" w:color="auto"/>
        </w:pBdr>
        <w:spacing w:line="360" w:lineRule="auto"/>
        <w:rPr>
          <w:rFonts w:ascii="Arial" w:hAnsi="Arial" w:cs="Arial"/>
        </w:rPr>
      </w:pPr>
      <w:r w:rsidRPr="006E74DF">
        <w:rPr>
          <w:rFonts w:ascii="Arial" w:hAnsi="Arial" w:cs="Arial"/>
        </w:rPr>
        <w:t>“</w:t>
      </w:r>
      <w:r w:rsidR="0058709B">
        <w:rPr>
          <w:rFonts w:ascii="Arial" w:hAnsi="Arial" w:cs="Arial"/>
        </w:rPr>
        <w:t>TO OFFER THE BEST CARE SO THAT PEOPLE IN OU</w:t>
      </w:r>
      <w:r w:rsidR="00FB50CA">
        <w:rPr>
          <w:rFonts w:ascii="Arial" w:hAnsi="Arial" w:cs="Arial"/>
        </w:rPr>
        <w:t>R</w:t>
      </w:r>
      <w:r w:rsidR="0058709B">
        <w:rPr>
          <w:rFonts w:ascii="Arial" w:hAnsi="Arial" w:cs="Arial"/>
        </w:rPr>
        <w:t xml:space="preserve"> COMMUNITY AFFECTED BY PROGRESSIVE ILLNESS</w:t>
      </w:r>
      <w:r w:rsidR="00FB50CA">
        <w:rPr>
          <w:rFonts w:ascii="Arial" w:hAnsi="Arial" w:cs="Arial"/>
        </w:rPr>
        <w:t>ES</w:t>
      </w:r>
      <w:r w:rsidR="0058709B">
        <w:rPr>
          <w:rFonts w:ascii="Arial" w:hAnsi="Arial" w:cs="Arial"/>
        </w:rPr>
        <w:t xml:space="preserve"> CAN LIVE THEIR LIVES TO THE FULL</w:t>
      </w:r>
      <w:r w:rsidRPr="006E74DF">
        <w:rPr>
          <w:rFonts w:ascii="Arial" w:hAnsi="Arial" w:cs="Arial"/>
        </w:rPr>
        <w:t>”</w:t>
      </w:r>
    </w:p>
    <w:p w:rsidR="00FF531B" w:rsidRPr="006E74DF" w:rsidRDefault="00FF531B">
      <w:pPr>
        <w:rPr>
          <w:rFonts w:ascii="Arial" w:hAnsi="Arial" w:cs="Arial"/>
          <w:sz w:val="28"/>
        </w:rPr>
      </w:pPr>
    </w:p>
    <w:p w:rsidR="00EB4738" w:rsidRPr="006E74DF" w:rsidRDefault="00EB4738">
      <w:pPr>
        <w:pStyle w:val="Heading4"/>
        <w:rPr>
          <w:rFonts w:ascii="Arial" w:hAnsi="Arial" w:cs="Arial"/>
        </w:rPr>
      </w:pPr>
      <w:r w:rsidRPr="006E74DF">
        <w:rPr>
          <w:rFonts w:ascii="Arial" w:hAnsi="Arial" w:cs="Arial"/>
        </w:rPr>
        <w:t>Department Objectives</w:t>
      </w:r>
    </w:p>
    <w:p w:rsidR="00EB4738" w:rsidRPr="006E74DF" w:rsidRDefault="00EB4738">
      <w:pPr>
        <w:rPr>
          <w:rFonts w:ascii="Arial" w:hAnsi="Arial" w:cs="Arial"/>
          <w:b/>
        </w:rPr>
      </w:pPr>
    </w:p>
    <w:p w:rsidR="00EB4738" w:rsidRPr="00786134" w:rsidRDefault="00EB4738" w:rsidP="00CF52E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3"/>
          <w:szCs w:val="23"/>
        </w:rPr>
      </w:pPr>
      <w:r w:rsidRPr="00786134">
        <w:rPr>
          <w:rFonts w:ascii="Arial" w:hAnsi="Arial" w:cs="Arial"/>
          <w:sz w:val="23"/>
          <w:szCs w:val="23"/>
        </w:rPr>
        <w:t xml:space="preserve">It is essential to the delivery of this mission that </w:t>
      </w:r>
      <w:r w:rsidR="00831DDD" w:rsidRPr="00786134">
        <w:rPr>
          <w:rFonts w:ascii="Arial" w:hAnsi="Arial" w:cs="Arial"/>
          <w:sz w:val="23"/>
          <w:szCs w:val="23"/>
        </w:rPr>
        <w:t xml:space="preserve">safe that </w:t>
      </w:r>
      <w:r w:rsidR="00CF52E0" w:rsidRPr="00786134">
        <w:rPr>
          <w:rFonts w:ascii="Arial" w:hAnsi="Arial" w:cs="Arial"/>
          <w:sz w:val="23"/>
          <w:szCs w:val="23"/>
        </w:rPr>
        <w:t xml:space="preserve">a well co-ordinated, </w:t>
      </w:r>
      <w:r w:rsidRPr="00786134">
        <w:rPr>
          <w:rFonts w:ascii="Arial" w:hAnsi="Arial" w:cs="Arial"/>
          <w:sz w:val="23"/>
          <w:szCs w:val="23"/>
        </w:rPr>
        <w:t xml:space="preserve">efficient </w:t>
      </w:r>
      <w:r w:rsidR="00831DDD" w:rsidRPr="00786134">
        <w:rPr>
          <w:rFonts w:ascii="Arial" w:hAnsi="Arial" w:cs="Arial"/>
          <w:sz w:val="23"/>
          <w:szCs w:val="23"/>
        </w:rPr>
        <w:t xml:space="preserve">and responsive </w:t>
      </w:r>
      <w:r w:rsidRPr="00786134">
        <w:rPr>
          <w:rFonts w:ascii="Arial" w:hAnsi="Arial" w:cs="Arial"/>
          <w:sz w:val="23"/>
          <w:szCs w:val="23"/>
        </w:rPr>
        <w:t xml:space="preserve">maintenance </w:t>
      </w:r>
      <w:r w:rsidR="0074297E" w:rsidRPr="00786134">
        <w:rPr>
          <w:rFonts w:ascii="Arial" w:hAnsi="Arial" w:cs="Arial"/>
          <w:sz w:val="23"/>
          <w:szCs w:val="23"/>
        </w:rPr>
        <w:t>support</w:t>
      </w:r>
      <w:r w:rsidR="00CF52E0" w:rsidRPr="00786134">
        <w:rPr>
          <w:rFonts w:ascii="Arial" w:hAnsi="Arial" w:cs="Arial"/>
          <w:sz w:val="23"/>
          <w:szCs w:val="23"/>
        </w:rPr>
        <w:t xml:space="preserve"> service,</w:t>
      </w:r>
      <w:r w:rsidR="0074297E" w:rsidRPr="00786134">
        <w:rPr>
          <w:rFonts w:ascii="Arial" w:hAnsi="Arial" w:cs="Arial"/>
          <w:sz w:val="23"/>
          <w:szCs w:val="23"/>
        </w:rPr>
        <w:t xml:space="preserve"> is</w:t>
      </w:r>
      <w:r w:rsidRPr="00786134">
        <w:rPr>
          <w:rFonts w:ascii="Arial" w:hAnsi="Arial" w:cs="Arial"/>
          <w:sz w:val="23"/>
          <w:szCs w:val="23"/>
        </w:rPr>
        <w:t xml:space="preserve"> available to all departments of Katharine House</w:t>
      </w:r>
      <w:r w:rsidR="0074297E" w:rsidRPr="00786134">
        <w:rPr>
          <w:rFonts w:ascii="Arial" w:hAnsi="Arial" w:cs="Arial"/>
          <w:sz w:val="23"/>
          <w:szCs w:val="23"/>
        </w:rPr>
        <w:t xml:space="preserve"> Hospice, Business Centre </w:t>
      </w:r>
      <w:r w:rsidR="00CF52E0" w:rsidRPr="00786134">
        <w:rPr>
          <w:rFonts w:ascii="Arial" w:hAnsi="Arial" w:cs="Arial"/>
          <w:sz w:val="23"/>
          <w:szCs w:val="23"/>
        </w:rPr>
        <w:t xml:space="preserve">and our </w:t>
      </w:r>
      <w:r w:rsidR="0094172D" w:rsidRPr="00786134">
        <w:rPr>
          <w:rFonts w:ascii="Arial" w:hAnsi="Arial" w:cs="Arial"/>
          <w:sz w:val="23"/>
          <w:szCs w:val="23"/>
        </w:rPr>
        <w:t>retail premises</w:t>
      </w:r>
      <w:r w:rsidR="00CF52E0" w:rsidRPr="00786134">
        <w:rPr>
          <w:rFonts w:ascii="Arial" w:hAnsi="Arial" w:cs="Arial"/>
          <w:sz w:val="23"/>
          <w:szCs w:val="23"/>
        </w:rPr>
        <w:t>, which are</w:t>
      </w:r>
      <w:r w:rsidR="0094172D" w:rsidRPr="00786134">
        <w:rPr>
          <w:rFonts w:ascii="Arial" w:hAnsi="Arial" w:cs="Arial"/>
          <w:sz w:val="23"/>
          <w:szCs w:val="23"/>
        </w:rPr>
        <w:t xml:space="preserve"> </w:t>
      </w:r>
      <w:r w:rsidR="0035069C" w:rsidRPr="00786134">
        <w:rPr>
          <w:rFonts w:ascii="Arial" w:hAnsi="Arial" w:cs="Arial"/>
          <w:sz w:val="23"/>
          <w:szCs w:val="23"/>
        </w:rPr>
        <w:t xml:space="preserve">located </w:t>
      </w:r>
      <w:r w:rsidR="0094172D" w:rsidRPr="00786134">
        <w:rPr>
          <w:rFonts w:ascii="Arial" w:hAnsi="Arial" w:cs="Arial"/>
          <w:sz w:val="23"/>
          <w:szCs w:val="23"/>
        </w:rPr>
        <w:t>around mid-Staffordshire</w:t>
      </w:r>
      <w:r w:rsidR="00831DDD" w:rsidRPr="00786134">
        <w:rPr>
          <w:rFonts w:ascii="Arial" w:hAnsi="Arial" w:cs="Arial"/>
          <w:sz w:val="23"/>
          <w:szCs w:val="23"/>
        </w:rPr>
        <w:t xml:space="preserve"> and North Staffordshire</w:t>
      </w:r>
      <w:r w:rsidR="0094172D" w:rsidRPr="00786134">
        <w:rPr>
          <w:rFonts w:ascii="Arial" w:hAnsi="Arial" w:cs="Arial"/>
          <w:sz w:val="23"/>
          <w:szCs w:val="23"/>
        </w:rPr>
        <w:t>.</w:t>
      </w:r>
      <w:r w:rsidR="00591FBC" w:rsidRPr="00786134">
        <w:rPr>
          <w:rFonts w:ascii="Arial" w:hAnsi="Arial" w:cs="Arial"/>
          <w:i/>
          <w:sz w:val="23"/>
          <w:szCs w:val="23"/>
        </w:rPr>
        <w:t xml:space="preserve"> </w:t>
      </w:r>
    </w:p>
    <w:p w:rsidR="00EB4738" w:rsidRPr="006E74DF" w:rsidRDefault="00EB4738">
      <w:pPr>
        <w:rPr>
          <w:rFonts w:ascii="Arial" w:hAnsi="Arial" w:cs="Arial"/>
          <w:b/>
        </w:rPr>
      </w:pPr>
    </w:p>
    <w:p w:rsidR="00EB4738" w:rsidRPr="006E74DF" w:rsidRDefault="00EB4738">
      <w:pPr>
        <w:rPr>
          <w:rFonts w:ascii="Arial" w:hAnsi="Arial" w:cs="Arial"/>
          <w:b/>
        </w:rPr>
      </w:pPr>
      <w:r w:rsidRPr="006E74DF">
        <w:rPr>
          <w:rFonts w:ascii="Arial" w:hAnsi="Arial" w:cs="Arial"/>
          <w:b/>
        </w:rPr>
        <w:t xml:space="preserve">Role </w:t>
      </w:r>
      <w:r w:rsidR="005048DD">
        <w:rPr>
          <w:rFonts w:ascii="Arial" w:hAnsi="Arial" w:cs="Arial"/>
          <w:b/>
        </w:rPr>
        <w:t>w</w:t>
      </w:r>
      <w:r w:rsidRPr="006E74DF">
        <w:rPr>
          <w:rFonts w:ascii="Arial" w:hAnsi="Arial" w:cs="Arial"/>
          <w:b/>
        </w:rPr>
        <w:t>ithin the Department</w:t>
      </w:r>
    </w:p>
    <w:p w:rsidR="00EB4738" w:rsidRPr="006E74DF" w:rsidRDefault="00EB473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756E86" w:rsidRPr="00786134" w:rsidRDefault="00756E86" w:rsidP="00CF52E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3"/>
          <w:szCs w:val="23"/>
        </w:rPr>
      </w:pPr>
      <w:r w:rsidRPr="00786134">
        <w:rPr>
          <w:rFonts w:ascii="Arial" w:hAnsi="Arial" w:cs="Arial"/>
          <w:sz w:val="23"/>
          <w:szCs w:val="23"/>
        </w:rPr>
        <w:t>The post-holder will ensure the p</w:t>
      </w:r>
      <w:r w:rsidR="00364F97" w:rsidRPr="00786134">
        <w:rPr>
          <w:rFonts w:ascii="Arial" w:hAnsi="Arial" w:cs="Arial"/>
          <w:sz w:val="23"/>
          <w:szCs w:val="23"/>
        </w:rPr>
        <w:t xml:space="preserve">remises are kept in good repair, provide a safe working environment </w:t>
      </w:r>
      <w:r w:rsidRPr="00786134">
        <w:rPr>
          <w:rFonts w:ascii="Arial" w:hAnsi="Arial" w:cs="Arial"/>
          <w:sz w:val="23"/>
          <w:szCs w:val="23"/>
        </w:rPr>
        <w:t>and that building projects are carried out efficiently, providing good value, and with minimum disruption.</w:t>
      </w:r>
    </w:p>
    <w:p w:rsidR="00756E86" w:rsidRPr="00786134" w:rsidRDefault="00756E86" w:rsidP="00CF52E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3"/>
          <w:szCs w:val="23"/>
        </w:rPr>
      </w:pPr>
    </w:p>
    <w:p w:rsidR="00756E86" w:rsidRPr="00786134" w:rsidRDefault="00756E86" w:rsidP="00CF52E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3"/>
          <w:szCs w:val="23"/>
        </w:rPr>
      </w:pPr>
      <w:r w:rsidRPr="00786134">
        <w:rPr>
          <w:rFonts w:ascii="Arial" w:hAnsi="Arial" w:cs="Arial"/>
          <w:sz w:val="23"/>
          <w:szCs w:val="23"/>
        </w:rPr>
        <w:t>The post-holder is a member of the Operations Team</w:t>
      </w:r>
      <w:r w:rsidR="00364F97" w:rsidRPr="00786134">
        <w:rPr>
          <w:rFonts w:ascii="Arial" w:hAnsi="Arial" w:cs="Arial"/>
          <w:sz w:val="23"/>
          <w:szCs w:val="23"/>
        </w:rPr>
        <w:t xml:space="preserve"> and will work with other managers on cross organisational and departmental projects</w:t>
      </w:r>
      <w:r w:rsidR="00DB26C6" w:rsidRPr="00786134">
        <w:rPr>
          <w:rFonts w:ascii="Arial" w:hAnsi="Arial" w:cs="Arial"/>
          <w:sz w:val="23"/>
          <w:szCs w:val="23"/>
        </w:rPr>
        <w:t>.</w:t>
      </w:r>
    </w:p>
    <w:p w:rsidR="00756E86" w:rsidRPr="00DB26C6" w:rsidRDefault="00756E86" w:rsidP="00CF52E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:rsidR="00EB4738" w:rsidRPr="006E74DF" w:rsidRDefault="00EB4738">
      <w:pPr>
        <w:pStyle w:val="Heading4"/>
        <w:rPr>
          <w:rFonts w:ascii="Arial" w:hAnsi="Arial" w:cs="Arial"/>
        </w:rPr>
      </w:pPr>
      <w:r w:rsidRPr="006E74DF">
        <w:rPr>
          <w:rFonts w:ascii="Arial" w:hAnsi="Arial" w:cs="Arial"/>
        </w:rPr>
        <w:t>Function and Responsibilities</w:t>
      </w:r>
    </w:p>
    <w:p w:rsidR="00EB4738" w:rsidRPr="006E74DF" w:rsidRDefault="00EB4738">
      <w:pPr>
        <w:pStyle w:val="Heading3"/>
        <w:spacing w:before="120"/>
        <w:rPr>
          <w:rFonts w:ascii="Arial" w:hAnsi="Arial" w:cs="Arial"/>
        </w:rPr>
      </w:pPr>
      <w:r w:rsidRPr="006E74DF">
        <w:rPr>
          <w:rFonts w:ascii="Arial" w:hAnsi="Arial" w:cs="Arial"/>
        </w:rPr>
        <w:t xml:space="preserve">Specific Objectives </w:t>
      </w:r>
    </w:p>
    <w:p w:rsidR="00DB26C6" w:rsidRPr="00786134" w:rsidRDefault="00DB26C6" w:rsidP="00CF52E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261"/>
        </w:tabs>
        <w:spacing w:before="120"/>
        <w:jc w:val="both"/>
        <w:rPr>
          <w:rFonts w:ascii="Arial" w:hAnsi="Arial" w:cs="Arial"/>
          <w:sz w:val="23"/>
          <w:szCs w:val="23"/>
        </w:rPr>
      </w:pPr>
      <w:r w:rsidRPr="00786134">
        <w:rPr>
          <w:rFonts w:ascii="Arial" w:hAnsi="Arial" w:cs="Arial"/>
          <w:sz w:val="23"/>
          <w:szCs w:val="23"/>
        </w:rPr>
        <w:t xml:space="preserve">The primary responsibilities of the post-holder are </w:t>
      </w:r>
      <w:r w:rsidR="001B6DED" w:rsidRPr="00786134">
        <w:rPr>
          <w:rFonts w:ascii="Arial" w:hAnsi="Arial" w:cs="Arial"/>
          <w:sz w:val="23"/>
          <w:szCs w:val="23"/>
        </w:rPr>
        <w:t xml:space="preserve">the </w:t>
      </w:r>
      <w:r w:rsidR="00786134" w:rsidRPr="00786134">
        <w:rPr>
          <w:rFonts w:ascii="Arial" w:hAnsi="Arial" w:cs="Arial"/>
          <w:sz w:val="23"/>
          <w:szCs w:val="23"/>
        </w:rPr>
        <w:t xml:space="preserve">direct </w:t>
      </w:r>
      <w:r w:rsidR="001B6DED" w:rsidRPr="00786134">
        <w:rPr>
          <w:rFonts w:ascii="Arial" w:hAnsi="Arial" w:cs="Arial"/>
          <w:sz w:val="23"/>
          <w:szCs w:val="23"/>
        </w:rPr>
        <w:t xml:space="preserve">management of the </w:t>
      </w:r>
      <w:r w:rsidR="00786134" w:rsidRPr="00786134">
        <w:rPr>
          <w:rFonts w:ascii="Arial" w:hAnsi="Arial" w:cs="Arial"/>
          <w:sz w:val="23"/>
          <w:szCs w:val="23"/>
        </w:rPr>
        <w:t xml:space="preserve">small </w:t>
      </w:r>
      <w:r w:rsidR="001B6DED" w:rsidRPr="00786134">
        <w:rPr>
          <w:rFonts w:ascii="Arial" w:hAnsi="Arial" w:cs="Arial"/>
          <w:sz w:val="23"/>
          <w:szCs w:val="23"/>
        </w:rPr>
        <w:t>maintenance team</w:t>
      </w:r>
      <w:r w:rsidR="00786134" w:rsidRPr="00786134">
        <w:rPr>
          <w:rFonts w:ascii="Arial" w:hAnsi="Arial" w:cs="Arial"/>
          <w:sz w:val="23"/>
          <w:szCs w:val="23"/>
        </w:rPr>
        <w:t xml:space="preserve"> and supporting volunteers</w:t>
      </w:r>
      <w:r w:rsidR="001B6DED" w:rsidRPr="00786134">
        <w:rPr>
          <w:rFonts w:ascii="Arial" w:hAnsi="Arial" w:cs="Arial"/>
          <w:sz w:val="23"/>
          <w:szCs w:val="23"/>
        </w:rPr>
        <w:t xml:space="preserve">; management of </w:t>
      </w:r>
      <w:r w:rsidR="00CF52E0" w:rsidRPr="00786134">
        <w:rPr>
          <w:rFonts w:ascii="Arial" w:hAnsi="Arial" w:cs="Arial"/>
          <w:sz w:val="23"/>
          <w:szCs w:val="23"/>
        </w:rPr>
        <w:t>and liaison with</w:t>
      </w:r>
      <w:r w:rsidR="00786134" w:rsidRPr="00786134">
        <w:rPr>
          <w:rFonts w:ascii="Arial" w:hAnsi="Arial" w:cs="Arial"/>
          <w:sz w:val="23"/>
          <w:szCs w:val="23"/>
        </w:rPr>
        <w:t>,</w:t>
      </w:r>
      <w:r w:rsidR="00CF52E0" w:rsidRPr="00786134">
        <w:rPr>
          <w:rFonts w:ascii="Arial" w:hAnsi="Arial" w:cs="Arial"/>
          <w:sz w:val="23"/>
          <w:szCs w:val="23"/>
        </w:rPr>
        <w:t xml:space="preserve"> </w:t>
      </w:r>
      <w:r w:rsidR="001B6DED" w:rsidRPr="00786134">
        <w:rPr>
          <w:rFonts w:ascii="Arial" w:hAnsi="Arial" w:cs="Arial"/>
          <w:sz w:val="23"/>
          <w:szCs w:val="23"/>
        </w:rPr>
        <w:t>external contractors; management of facility related contracts, fo</w:t>
      </w:r>
      <w:r w:rsidR="00F873F8" w:rsidRPr="00786134">
        <w:rPr>
          <w:rFonts w:ascii="Arial" w:hAnsi="Arial" w:cs="Arial"/>
          <w:sz w:val="23"/>
          <w:szCs w:val="23"/>
        </w:rPr>
        <w:t xml:space="preserve">r example our utility contracts; </w:t>
      </w:r>
      <w:r w:rsidR="00364F97" w:rsidRPr="00786134">
        <w:rPr>
          <w:rFonts w:ascii="Arial" w:hAnsi="Arial" w:cs="Arial"/>
          <w:sz w:val="23"/>
          <w:szCs w:val="23"/>
        </w:rPr>
        <w:t xml:space="preserve">oversight of the hospice vehicles; </w:t>
      </w:r>
      <w:r w:rsidR="00E1327F" w:rsidRPr="00786134">
        <w:rPr>
          <w:rFonts w:ascii="Arial" w:hAnsi="Arial" w:cs="Arial"/>
          <w:sz w:val="23"/>
          <w:szCs w:val="23"/>
        </w:rPr>
        <w:t>suppor</w:t>
      </w:r>
      <w:r w:rsidR="00CF52E0" w:rsidRPr="00786134">
        <w:rPr>
          <w:rFonts w:ascii="Arial" w:hAnsi="Arial" w:cs="Arial"/>
          <w:sz w:val="23"/>
          <w:szCs w:val="23"/>
        </w:rPr>
        <w:t xml:space="preserve">ting </w:t>
      </w:r>
      <w:r w:rsidR="00E1327F" w:rsidRPr="00786134">
        <w:rPr>
          <w:rFonts w:ascii="Arial" w:hAnsi="Arial" w:cs="Arial"/>
          <w:sz w:val="23"/>
          <w:szCs w:val="23"/>
        </w:rPr>
        <w:t xml:space="preserve">the Chief Executive in the </w:t>
      </w:r>
      <w:r w:rsidR="00F873F8" w:rsidRPr="00786134">
        <w:rPr>
          <w:rFonts w:ascii="Arial" w:hAnsi="Arial" w:cs="Arial"/>
          <w:sz w:val="23"/>
          <w:szCs w:val="23"/>
        </w:rPr>
        <w:t>co-ordinat</w:t>
      </w:r>
      <w:r w:rsidR="00E1327F" w:rsidRPr="00786134">
        <w:rPr>
          <w:rFonts w:ascii="Arial" w:hAnsi="Arial" w:cs="Arial"/>
          <w:sz w:val="23"/>
          <w:szCs w:val="23"/>
        </w:rPr>
        <w:t xml:space="preserve">ion of </w:t>
      </w:r>
      <w:r w:rsidR="00F873F8" w:rsidRPr="00786134">
        <w:rPr>
          <w:rFonts w:ascii="Arial" w:hAnsi="Arial" w:cs="Arial"/>
          <w:sz w:val="23"/>
          <w:szCs w:val="23"/>
          <w:highlight w:val="yellow"/>
        </w:rPr>
        <w:t>key or</w:t>
      </w:r>
      <w:r w:rsidR="00E1327F" w:rsidRPr="00786134">
        <w:rPr>
          <w:rFonts w:ascii="Arial" w:hAnsi="Arial" w:cs="Arial"/>
          <w:sz w:val="23"/>
          <w:szCs w:val="23"/>
          <w:highlight w:val="yellow"/>
        </w:rPr>
        <w:t>ganisational requirements</w:t>
      </w:r>
      <w:r w:rsidR="00E1327F" w:rsidRPr="00786134">
        <w:rPr>
          <w:rFonts w:ascii="Arial" w:hAnsi="Arial" w:cs="Arial"/>
          <w:sz w:val="23"/>
          <w:szCs w:val="23"/>
        </w:rPr>
        <w:t>.</w:t>
      </w:r>
    </w:p>
    <w:p w:rsidR="00BB09E7" w:rsidRPr="00786134" w:rsidRDefault="00EF240C" w:rsidP="00CF52E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261"/>
        </w:tabs>
        <w:spacing w:before="120"/>
        <w:jc w:val="both"/>
        <w:rPr>
          <w:rFonts w:ascii="Arial" w:hAnsi="Arial" w:cs="Arial"/>
          <w:sz w:val="23"/>
          <w:szCs w:val="23"/>
        </w:rPr>
      </w:pPr>
      <w:r w:rsidRPr="00786134">
        <w:rPr>
          <w:rFonts w:ascii="Arial" w:hAnsi="Arial" w:cs="Arial"/>
          <w:sz w:val="23"/>
          <w:szCs w:val="23"/>
        </w:rPr>
        <w:t>The post holder</w:t>
      </w:r>
      <w:r w:rsidR="00BB09E7" w:rsidRPr="00786134">
        <w:rPr>
          <w:rFonts w:ascii="Arial" w:hAnsi="Arial" w:cs="Arial"/>
          <w:sz w:val="23"/>
          <w:szCs w:val="23"/>
        </w:rPr>
        <w:t xml:space="preserve"> will </w:t>
      </w:r>
      <w:r w:rsidR="0035069C" w:rsidRPr="00786134">
        <w:rPr>
          <w:rFonts w:ascii="Arial" w:hAnsi="Arial" w:cs="Arial"/>
          <w:sz w:val="23"/>
          <w:szCs w:val="23"/>
        </w:rPr>
        <w:t xml:space="preserve">oversee </w:t>
      </w:r>
      <w:r w:rsidR="00F83A0C" w:rsidRPr="00786134">
        <w:rPr>
          <w:rFonts w:ascii="Arial" w:hAnsi="Arial" w:cs="Arial"/>
          <w:sz w:val="23"/>
          <w:szCs w:val="23"/>
        </w:rPr>
        <w:t>repairs, maintenance tasks</w:t>
      </w:r>
      <w:r w:rsidR="0035069C" w:rsidRPr="00786134">
        <w:rPr>
          <w:rFonts w:ascii="Arial" w:hAnsi="Arial" w:cs="Arial"/>
          <w:sz w:val="23"/>
          <w:szCs w:val="23"/>
        </w:rPr>
        <w:t xml:space="preserve"> and</w:t>
      </w:r>
      <w:r w:rsidR="00F83A0C" w:rsidRPr="00786134">
        <w:rPr>
          <w:rFonts w:ascii="Arial" w:hAnsi="Arial" w:cs="Arial"/>
          <w:sz w:val="23"/>
          <w:szCs w:val="23"/>
        </w:rPr>
        <w:t xml:space="preserve"> statutory inspections</w:t>
      </w:r>
      <w:r w:rsidR="00786134" w:rsidRPr="00786134">
        <w:rPr>
          <w:rFonts w:ascii="Arial" w:hAnsi="Arial" w:cs="Arial"/>
          <w:sz w:val="23"/>
          <w:szCs w:val="23"/>
        </w:rPr>
        <w:t xml:space="preserve">, communicating with </w:t>
      </w:r>
      <w:r w:rsidR="0074297E" w:rsidRPr="00786134">
        <w:rPr>
          <w:rFonts w:ascii="Arial" w:hAnsi="Arial" w:cs="Arial"/>
          <w:sz w:val="23"/>
          <w:szCs w:val="23"/>
        </w:rPr>
        <w:t>contractor</w:t>
      </w:r>
      <w:r w:rsidR="0035069C" w:rsidRPr="00786134">
        <w:rPr>
          <w:rFonts w:ascii="Arial" w:hAnsi="Arial" w:cs="Arial"/>
          <w:sz w:val="23"/>
          <w:szCs w:val="23"/>
        </w:rPr>
        <w:t>s</w:t>
      </w:r>
      <w:r w:rsidR="00786134" w:rsidRPr="00786134">
        <w:rPr>
          <w:rFonts w:ascii="Arial" w:hAnsi="Arial" w:cs="Arial"/>
          <w:sz w:val="23"/>
          <w:szCs w:val="23"/>
        </w:rPr>
        <w:t xml:space="preserve">, where necessary to </w:t>
      </w:r>
      <w:r w:rsidR="0035069C" w:rsidRPr="00786134">
        <w:rPr>
          <w:rFonts w:ascii="Arial" w:hAnsi="Arial" w:cs="Arial"/>
          <w:sz w:val="23"/>
          <w:szCs w:val="23"/>
        </w:rPr>
        <w:t xml:space="preserve">ensure that </w:t>
      </w:r>
      <w:r w:rsidR="0074297E" w:rsidRPr="00786134">
        <w:rPr>
          <w:rFonts w:ascii="Arial" w:hAnsi="Arial" w:cs="Arial"/>
          <w:sz w:val="23"/>
          <w:szCs w:val="23"/>
        </w:rPr>
        <w:t xml:space="preserve">the Planned Preventative Maintenance Programme </w:t>
      </w:r>
      <w:r w:rsidR="0035069C" w:rsidRPr="00786134">
        <w:rPr>
          <w:rFonts w:ascii="Arial" w:hAnsi="Arial" w:cs="Arial"/>
          <w:sz w:val="23"/>
          <w:szCs w:val="23"/>
        </w:rPr>
        <w:t>is effectively managed, updated and monitored</w:t>
      </w:r>
      <w:r w:rsidR="000A647F" w:rsidRPr="00786134">
        <w:rPr>
          <w:rFonts w:ascii="Arial" w:hAnsi="Arial" w:cs="Arial"/>
          <w:sz w:val="23"/>
          <w:szCs w:val="23"/>
        </w:rPr>
        <w:t xml:space="preserve"> in support of</w:t>
      </w:r>
      <w:r w:rsidR="0035069C" w:rsidRPr="00786134">
        <w:rPr>
          <w:rFonts w:ascii="Arial" w:hAnsi="Arial" w:cs="Arial"/>
          <w:sz w:val="23"/>
          <w:szCs w:val="23"/>
        </w:rPr>
        <w:t xml:space="preserve"> </w:t>
      </w:r>
      <w:r w:rsidR="000A647F" w:rsidRPr="00786134">
        <w:rPr>
          <w:rFonts w:ascii="Arial" w:hAnsi="Arial" w:cs="Arial"/>
          <w:sz w:val="23"/>
          <w:szCs w:val="23"/>
        </w:rPr>
        <w:t xml:space="preserve">the </w:t>
      </w:r>
      <w:r w:rsidR="0074297E" w:rsidRPr="00786134">
        <w:rPr>
          <w:rFonts w:ascii="Arial" w:hAnsi="Arial" w:cs="Arial"/>
          <w:sz w:val="23"/>
          <w:szCs w:val="23"/>
        </w:rPr>
        <w:t>develop</w:t>
      </w:r>
      <w:r w:rsidR="000A647F" w:rsidRPr="00786134">
        <w:rPr>
          <w:rFonts w:ascii="Arial" w:hAnsi="Arial" w:cs="Arial"/>
          <w:sz w:val="23"/>
          <w:szCs w:val="23"/>
        </w:rPr>
        <w:t xml:space="preserve">ment of </w:t>
      </w:r>
      <w:r w:rsidR="0074297E" w:rsidRPr="00786134">
        <w:rPr>
          <w:rFonts w:ascii="Arial" w:hAnsi="Arial" w:cs="Arial"/>
          <w:sz w:val="23"/>
          <w:szCs w:val="23"/>
        </w:rPr>
        <w:t>the</w:t>
      </w:r>
      <w:r w:rsidR="00BB09E7" w:rsidRPr="00786134">
        <w:rPr>
          <w:rFonts w:ascii="Arial" w:hAnsi="Arial" w:cs="Arial"/>
          <w:sz w:val="23"/>
          <w:szCs w:val="23"/>
        </w:rPr>
        <w:t xml:space="preserve"> long term maintenance programme. </w:t>
      </w:r>
    </w:p>
    <w:p w:rsidR="00BB09E7" w:rsidRDefault="00BB09E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261"/>
        </w:tabs>
        <w:spacing w:before="120"/>
        <w:jc w:val="left"/>
        <w:rPr>
          <w:rFonts w:ascii="Arial" w:hAnsi="Arial" w:cs="Arial"/>
          <w:sz w:val="24"/>
        </w:rPr>
      </w:pPr>
    </w:p>
    <w:p w:rsidR="00EB4738" w:rsidRPr="006E74DF" w:rsidRDefault="00EB4738">
      <w:pPr>
        <w:pStyle w:val="Heading3"/>
        <w:rPr>
          <w:rFonts w:ascii="Arial" w:hAnsi="Arial" w:cs="Arial"/>
        </w:rPr>
      </w:pPr>
      <w:r w:rsidRPr="006E74DF">
        <w:rPr>
          <w:rFonts w:ascii="Arial" w:hAnsi="Arial" w:cs="Arial"/>
        </w:rPr>
        <w:t>Key Tasks and Responsibilities</w:t>
      </w:r>
    </w:p>
    <w:p w:rsidR="004B4977" w:rsidRPr="0025201F" w:rsidRDefault="001B6DED" w:rsidP="0025201F">
      <w:pPr>
        <w:pStyle w:val="Header"/>
        <w:numPr>
          <w:ilvl w:val="0"/>
          <w:numId w:val="26"/>
        </w:numPr>
        <w:tabs>
          <w:tab w:val="clear" w:pos="4153"/>
          <w:tab w:val="clear" w:pos="8306"/>
        </w:tabs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To o</w:t>
      </w:r>
      <w:r w:rsidR="006179AC" w:rsidRPr="001B6DED">
        <w:rPr>
          <w:rFonts w:ascii="Arial" w:hAnsi="Arial" w:cs="Arial"/>
        </w:rPr>
        <w:t>versee the delivery</w:t>
      </w:r>
      <w:r>
        <w:rPr>
          <w:rFonts w:ascii="Arial" w:hAnsi="Arial" w:cs="Arial"/>
        </w:rPr>
        <w:t xml:space="preserve"> of a responsive and supportive</w:t>
      </w:r>
      <w:r w:rsidR="006179AC" w:rsidRPr="001B6DED">
        <w:rPr>
          <w:rFonts w:ascii="Arial" w:hAnsi="Arial" w:cs="Arial"/>
        </w:rPr>
        <w:t xml:space="preserve"> </w:t>
      </w:r>
      <w:r w:rsidR="0058709B" w:rsidRPr="001B6DED">
        <w:rPr>
          <w:rFonts w:ascii="Arial" w:hAnsi="Arial" w:cs="Arial"/>
        </w:rPr>
        <w:t xml:space="preserve">maintenance </w:t>
      </w:r>
      <w:r w:rsidR="006179AC" w:rsidRPr="001B6DED">
        <w:rPr>
          <w:rFonts w:ascii="Arial" w:hAnsi="Arial" w:cs="Arial"/>
        </w:rPr>
        <w:t xml:space="preserve">programme </w:t>
      </w:r>
      <w:r w:rsidR="00F873F8">
        <w:rPr>
          <w:rFonts w:ascii="Arial" w:hAnsi="Arial" w:cs="Arial"/>
        </w:rPr>
        <w:t>for the organisation.</w:t>
      </w:r>
    </w:p>
    <w:p w:rsidR="0025201F" w:rsidRPr="001B6DED" w:rsidRDefault="0025201F" w:rsidP="0025201F">
      <w:pPr>
        <w:pStyle w:val="Header"/>
        <w:numPr>
          <w:ilvl w:val="0"/>
          <w:numId w:val="26"/>
        </w:numPr>
        <w:tabs>
          <w:tab w:val="clear" w:pos="4153"/>
          <w:tab w:val="clear" w:pos="8306"/>
        </w:tabs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To ensure that the </w:t>
      </w:r>
      <w:r w:rsidRPr="001B6DED">
        <w:rPr>
          <w:rFonts w:ascii="Arial" w:hAnsi="Arial" w:cs="Arial"/>
        </w:rPr>
        <w:t xml:space="preserve">work </w:t>
      </w:r>
      <w:r>
        <w:rPr>
          <w:rFonts w:ascii="Arial" w:hAnsi="Arial" w:cs="Arial"/>
        </w:rPr>
        <w:t xml:space="preserve">of </w:t>
      </w:r>
      <w:r w:rsidRPr="001B6DE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</w:t>
      </w:r>
      <w:r w:rsidRPr="001B6DED">
        <w:rPr>
          <w:rFonts w:ascii="Arial" w:hAnsi="Arial" w:cs="Arial"/>
        </w:rPr>
        <w:t xml:space="preserve">aintenance </w:t>
      </w:r>
      <w:r>
        <w:rPr>
          <w:rFonts w:ascii="Arial" w:hAnsi="Arial" w:cs="Arial"/>
        </w:rPr>
        <w:t>Team</w:t>
      </w:r>
      <w:r w:rsidRPr="001B6DED">
        <w:rPr>
          <w:rFonts w:ascii="Arial" w:hAnsi="Arial" w:cs="Arial"/>
        </w:rPr>
        <w:t xml:space="preserve">, </w:t>
      </w:r>
      <w:r w:rsidR="00786134">
        <w:rPr>
          <w:rFonts w:ascii="Arial" w:hAnsi="Arial" w:cs="Arial"/>
        </w:rPr>
        <w:t xml:space="preserve">maintenance and gardening </w:t>
      </w:r>
      <w:r w:rsidRPr="001B6DED">
        <w:rPr>
          <w:rFonts w:ascii="Arial" w:hAnsi="Arial" w:cs="Arial"/>
        </w:rPr>
        <w:t xml:space="preserve">volunteers and external contractors </w:t>
      </w:r>
      <w:r>
        <w:rPr>
          <w:rFonts w:ascii="Arial" w:hAnsi="Arial" w:cs="Arial"/>
        </w:rPr>
        <w:t>is effectively prioritised and delivered in a safe manner working under appropriate risk assessments and methods of working.</w:t>
      </w:r>
    </w:p>
    <w:p w:rsidR="004B4977" w:rsidRPr="0025201F" w:rsidRDefault="001B6DED" w:rsidP="0025201F">
      <w:pPr>
        <w:pStyle w:val="Header"/>
        <w:numPr>
          <w:ilvl w:val="0"/>
          <w:numId w:val="26"/>
        </w:numPr>
        <w:tabs>
          <w:tab w:val="clear" w:pos="4153"/>
          <w:tab w:val="clear" w:pos="8306"/>
        </w:tabs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To l</w:t>
      </w:r>
      <w:r w:rsidR="004B4977" w:rsidRPr="001B6DED">
        <w:rPr>
          <w:rFonts w:ascii="Arial" w:hAnsi="Arial" w:cs="Arial"/>
        </w:rPr>
        <w:t>iais</w:t>
      </w:r>
      <w:r>
        <w:rPr>
          <w:rFonts w:ascii="Arial" w:hAnsi="Arial" w:cs="Arial"/>
        </w:rPr>
        <w:t>e</w:t>
      </w:r>
      <w:r w:rsidR="004B4977" w:rsidRPr="001B6DED">
        <w:rPr>
          <w:rFonts w:ascii="Arial" w:hAnsi="Arial" w:cs="Arial"/>
        </w:rPr>
        <w:t xml:space="preserve"> with </w:t>
      </w:r>
      <w:r w:rsidR="00786134">
        <w:rPr>
          <w:rFonts w:ascii="Arial" w:hAnsi="Arial" w:cs="Arial"/>
        </w:rPr>
        <w:t xml:space="preserve">members of the </w:t>
      </w:r>
      <w:r w:rsidR="009572CA" w:rsidRPr="001B6DED">
        <w:rPr>
          <w:rFonts w:ascii="Arial" w:hAnsi="Arial" w:cs="Arial"/>
        </w:rPr>
        <w:t xml:space="preserve">Maintenance </w:t>
      </w:r>
      <w:r w:rsidR="0025201F" w:rsidRPr="0025201F">
        <w:rPr>
          <w:rFonts w:ascii="Arial" w:hAnsi="Arial" w:cs="Arial"/>
        </w:rPr>
        <w:t xml:space="preserve">Team </w:t>
      </w:r>
      <w:r w:rsidR="00BD3910">
        <w:rPr>
          <w:rFonts w:ascii="Arial" w:hAnsi="Arial" w:cs="Arial"/>
        </w:rPr>
        <w:t xml:space="preserve">and Operational Managers </w:t>
      </w:r>
      <w:r w:rsidR="004B4977" w:rsidRPr="001B6DED">
        <w:rPr>
          <w:rFonts w:ascii="Arial" w:hAnsi="Arial" w:cs="Arial"/>
        </w:rPr>
        <w:t xml:space="preserve">regarding maintenance requirements </w:t>
      </w:r>
      <w:r>
        <w:rPr>
          <w:rFonts w:ascii="Arial" w:hAnsi="Arial" w:cs="Arial"/>
        </w:rPr>
        <w:t>and when necessary</w:t>
      </w:r>
      <w:r w:rsidR="007861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86134">
        <w:rPr>
          <w:rFonts w:ascii="Arial" w:hAnsi="Arial" w:cs="Arial"/>
        </w:rPr>
        <w:t xml:space="preserve">discuss the </w:t>
      </w:r>
      <w:r>
        <w:rPr>
          <w:rFonts w:ascii="Arial" w:hAnsi="Arial" w:cs="Arial"/>
        </w:rPr>
        <w:t>prioritisation of maintenance within the organisation.</w:t>
      </w:r>
    </w:p>
    <w:p w:rsidR="00EB4738" w:rsidRPr="001B6DED" w:rsidRDefault="001B6DED">
      <w:pPr>
        <w:pStyle w:val="Header"/>
        <w:numPr>
          <w:ilvl w:val="0"/>
          <w:numId w:val="26"/>
        </w:numPr>
        <w:tabs>
          <w:tab w:val="clear" w:pos="4153"/>
          <w:tab w:val="clear" w:pos="8306"/>
        </w:tabs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To l</w:t>
      </w:r>
      <w:r w:rsidR="009572CA" w:rsidRPr="001B6DED">
        <w:rPr>
          <w:rFonts w:ascii="Arial" w:hAnsi="Arial" w:cs="Arial"/>
        </w:rPr>
        <w:t>iais</w:t>
      </w:r>
      <w:r>
        <w:rPr>
          <w:rFonts w:ascii="Arial" w:hAnsi="Arial" w:cs="Arial"/>
        </w:rPr>
        <w:t>e</w:t>
      </w:r>
      <w:r w:rsidR="009572CA" w:rsidRPr="001B6DED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 xml:space="preserve">the </w:t>
      </w:r>
      <w:r w:rsidR="009572CA" w:rsidRPr="001B6DED">
        <w:rPr>
          <w:rFonts w:ascii="Arial" w:hAnsi="Arial" w:cs="Arial"/>
        </w:rPr>
        <w:t xml:space="preserve">Maintenance </w:t>
      </w:r>
      <w:r w:rsidR="0025201F">
        <w:rPr>
          <w:rFonts w:ascii="Arial" w:hAnsi="Arial" w:cs="Arial"/>
        </w:rPr>
        <w:t xml:space="preserve">Team </w:t>
      </w:r>
      <w:r w:rsidR="009572CA" w:rsidRPr="001B6DED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e</w:t>
      </w:r>
      <w:r w:rsidR="0058709B" w:rsidRPr="001B6DED">
        <w:rPr>
          <w:rFonts w:ascii="Arial" w:hAnsi="Arial" w:cs="Arial"/>
        </w:rPr>
        <w:t>nsur</w:t>
      </w:r>
      <w:r w:rsidR="009572CA" w:rsidRPr="001B6DED">
        <w:rPr>
          <w:rFonts w:ascii="Arial" w:hAnsi="Arial" w:cs="Arial"/>
        </w:rPr>
        <w:t>e</w:t>
      </w:r>
      <w:r w:rsidR="0058709B" w:rsidRPr="001B6DED">
        <w:rPr>
          <w:rFonts w:ascii="Arial" w:hAnsi="Arial" w:cs="Arial"/>
        </w:rPr>
        <w:t xml:space="preserve"> all maintenance matters, emergencies</w:t>
      </w:r>
      <w:r w:rsidR="0025201F">
        <w:rPr>
          <w:rFonts w:ascii="Arial" w:hAnsi="Arial" w:cs="Arial"/>
        </w:rPr>
        <w:t>, tasks</w:t>
      </w:r>
      <w:r w:rsidR="0058709B" w:rsidRPr="001B6DED">
        <w:rPr>
          <w:rFonts w:ascii="Arial" w:hAnsi="Arial" w:cs="Arial"/>
        </w:rPr>
        <w:t xml:space="preserve"> and repairs </w:t>
      </w:r>
      <w:r>
        <w:rPr>
          <w:rFonts w:ascii="Arial" w:hAnsi="Arial" w:cs="Arial"/>
        </w:rPr>
        <w:t xml:space="preserve">and planned projects </w:t>
      </w:r>
      <w:r w:rsidR="0058709B" w:rsidRPr="001B6DED">
        <w:rPr>
          <w:rFonts w:ascii="Arial" w:hAnsi="Arial" w:cs="Arial"/>
        </w:rPr>
        <w:t xml:space="preserve">are </w:t>
      </w:r>
      <w:r w:rsidR="00FB50CA" w:rsidRPr="001B6DED">
        <w:rPr>
          <w:rFonts w:ascii="Arial" w:hAnsi="Arial" w:cs="Arial"/>
        </w:rPr>
        <w:t>dealt with</w:t>
      </w:r>
      <w:r w:rsidR="0058709B" w:rsidRPr="001B6DED">
        <w:rPr>
          <w:rFonts w:ascii="Arial" w:hAnsi="Arial" w:cs="Arial"/>
        </w:rPr>
        <w:t xml:space="preserve"> appropriately</w:t>
      </w:r>
      <w:r w:rsidR="00591FBC" w:rsidRPr="001B6DED">
        <w:rPr>
          <w:rFonts w:ascii="Arial" w:hAnsi="Arial" w:cs="Arial"/>
        </w:rPr>
        <w:t xml:space="preserve"> and in a timely manner</w:t>
      </w:r>
      <w:r w:rsidR="00F873F8">
        <w:rPr>
          <w:rFonts w:ascii="Arial" w:hAnsi="Arial" w:cs="Arial"/>
        </w:rPr>
        <w:t>.</w:t>
      </w:r>
    </w:p>
    <w:p w:rsidR="00EB4738" w:rsidRPr="001B6DED" w:rsidRDefault="00F873F8">
      <w:pPr>
        <w:pStyle w:val="Header"/>
        <w:numPr>
          <w:ilvl w:val="0"/>
          <w:numId w:val="26"/>
        </w:numPr>
        <w:tabs>
          <w:tab w:val="clear" w:pos="4153"/>
          <w:tab w:val="clear" w:pos="8306"/>
        </w:tabs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="00BA5D3F" w:rsidRPr="001B6DED">
        <w:rPr>
          <w:rFonts w:ascii="Arial" w:hAnsi="Arial" w:cs="Arial"/>
        </w:rPr>
        <w:t>nsur</w:t>
      </w:r>
      <w:r>
        <w:rPr>
          <w:rFonts w:ascii="Arial" w:hAnsi="Arial" w:cs="Arial"/>
        </w:rPr>
        <w:t>e</w:t>
      </w:r>
      <w:r w:rsidR="00BA5D3F" w:rsidRPr="001B6DED">
        <w:rPr>
          <w:rFonts w:ascii="Arial" w:hAnsi="Arial" w:cs="Arial"/>
        </w:rPr>
        <w:t xml:space="preserve"> </w:t>
      </w:r>
      <w:r w:rsidR="00FF531B" w:rsidRPr="001B6DED">
        <w:rPr>
          <w:rFonts w:ascii="Arial" w:hAnsi="Arial" w:cs="Arial"/>
        </w:rPr>
        <w:t xml:space="preserve">all statutory checks, </w:t>
      </w:r>
      <w:r w:rsidR="00BD3910">
        <w:rPr>
          <w:rFonts w:ascii="Arial" w:hAnsi="Arial" w:cs="Arial"/>
        </w:rPr>
        <w:t xml:space="preserve">routine </w:t>
      </w:r>
      <w:r w:rsidR="00FF531B" w:rsidRPr="001B6DED">
        <w:rPr>
          <w:rFonts w:ascii="Arial" w:hAnsi="Arial" w:cs="Arial"/>
        </w:rPr>
        <w:t>inspections</w:t>
      </w:r>
      <w:r w:rsidR="00BD3910">
        <w:rPr>
          <w:rFonts w:ascii="Arial" w:hAnsi="Arial" w:cs="Arial"/>
        </w:rPr>
        <w:t>, and servicing of equipment</w:t>
      </w:r>
      <w:r w:rsidR="00FF531B" w:rsidRPr="001B6DED">
        <w:rPr>
          <w:rFonts w:ascii="Arial" w:hAnsi="Arial" w:cs="Arial"/>
        </w:rPr>
        <w:t xml:space="preserve"> are carried out </w:t>
      </w:r>
      <w:r w:rsidR="00BD3910">
        <w:rPr>
          <w:rFonts w:ascii="Arial" w:hAnsi="Arial" w:cs="Arial"/>
        </w:rPr>
        <w:t>for all locations.</w:t>
      </w:r>
    </w:p>
    <w:p w:rsidR="00EB4738" w:rsidRPr="00F873F8" w:rsidRDefault="00F873F8">
      <w:pPr>
        <w:pStyle w:val="Header"/>
        <w:numPr>
          <w:ilvl w:val="0"/>
          <w:numId w:val="26"/>
        </w:numPr>
        <w:tabs>
          <w:tab w:val="clear" w:pos="4153"/>
          <w:tab w:val="clear" w:pos="8306"/>
        </w:tabs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To take o</w:t>
      </w:r>
      <w:r w:rsidR="009572CA" w:rsidRPr="00F873F8">
        <w:rPr>
          <w:rFonts w:ascii="Arial" w:hAnsi="Arial" w:cs="Arial"/>
        </w:rPr>
        <w:t xml:space="preserve">verall responsibility for </w:t>
      </w:r>
      <w:r>
        <w:rPr>
          <w:rFonts w:ascii="Arial" w:hAnsi="Arial" w:cs="Arial"/>
        </w:rPr>
        <w:t>c</w:t>
      </w:r>
      <w:r w:rsidR="0074297E" w:rsidRPr="00F873F8">
        <w:rPr>
          <w:rFonts w:ascii="Arial" w:hAnsi="Arial" w:cs="Arial"/>
        </w:rPr>
        <w:t>ontrolling expenditure o</w:t>
      </w:r>
      <w:r>
        <w:rPr>
          <w:rFonts w:ascii="Arial" w:hAnsi="Arial" w:cs="Arial"/>
        </w:rPr>
        <w:t>n</w:t>
      </w:r>
      <w:r w:rsidR="0074297E" w:rsidRPr="00F873F8">
        <w:rPr>
          <w:rFonts w:ascii="Arial" w:hAnsi="Arial" w:cs="Arial"/>
        </w:rPr>
        <w:t xml:space="preserve"> materials within the</w:t>
      </w:r>
      <w:r w:rsidR="00FF531B" w:rsidRPr="00F873F8">
        <w:rPr>
          <w:rFonts w:ascii="Arial" w:hAnsi="Arial" w:cs="Arial"/>
        </w:rPr>
        <w:t xml:space="preserve"> main</w:t>
      </w:r>
      <w:r>
        <w:rPr>
          <w:rFonts w:ascii="Arial" w:hAnsi="Arial" w:cs="Arial"/>
        </w:rPr>
        <w:t>tenance budget.</w:t>
      </w:r>
    </w:p>
    <w:p w:rsidR="0074297E" w:rsidRPr="001B6DED" w:rsidRDefault="00F873F8">
      <w:pPr>
        <w:pStyle w:val="Header"/>
        <w:numPr>
          <w:ilvl w:val="0"/>
          <w:numId w:val="26"/>
        </w:numPr>
        <w:tabs>
          <w:tab w:val="clear" w:pos="4153"/>
          <w:tab w:val="clear" w:pos="8306"/>
        </w:tabs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9572CA" w:rsidRPr="001B6DED">
        <w:rPr>
          <w:rFonts w:ascii="Arial" w:hAnsi="Arial" w:cs="Arial"/>
        </w:rPr>
        <w:t>o</w:t>
      </w:r>
      <w:r w:rsidR="004B4977" w:rsidRPr="001B6DED">
        <w:rPr>
          <w:rFonts w:ascii="Arial" w:hAnsi="Arial" w:cs="Arial"/>
        </w:rPr>
        <w:t>rganis</w:t>
      </w:r>
      <w:r w:rsidR="009572CA" w:rsidRPr="001B6DE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tenders or costings for work and manage </w:t>
      </w:r>
      <w:r w:rsidRPr="001B6DED">
        <w:rPr>
          <w:rFonts w:ascii="Arial" w:hAnsi="Arial" w:cs="Arial"/>
        </w:rPr>
        <w:t>external contractors</w:t>
      </w:r>
      <w:r>
        <w:rPr>
          <w:rFonts w:ascii="Arial" w:hAnsi="Arial" w:cs="Arial"/>
        </w:rPr>
        <w:t>.</w:t>
      </w:r>
    </w:p>
    <w:p w:rsidR="001B6DED" w:rsidRPr="001B6DED" w:rsidRDefault="001B6DED" w:rsidP="001B6DED">
      <w:pPr>
        <w:pStyle w:val="Heading3"/>
        <w:numPr>
          <w:ilvl w:val="0"/>
          <w:numId w:val="26"/>
        </w:numPr>
        <w:spacing w:before="120"/>
        <w:ind w:left="357" w:hanging="357"/>
        <w:rPr>
          <w:rFonts w:ascii="Arial" w:hAnsi="Arial" w:cs="Arial"/>
          <w:b w:val="0"/>
        </w:rPr>
      </w:pPr>
      <w:r w:rsidRPr="001B6DED">
        <w:rPr>
          <w:rFonts w:ascii="Arial" w:hAnsi="Arial" w:cs="Arial"/>
          <w:b w:val="0"/>
        </w:rPr>
        <w:t>To work as a member of the Operations Team, supporting the implementation of actions, addressing general cross organisational issues, in support of the Executive Team</w:t>
      </w:r>
      <w:r w:rsidR="00F873F8">
        <w:rPr>
          <w:rFonts w:ascii="Arial" w:hAnsi="Arial" w:cs="Arial"/>
          <w:b w:val="0"/>
        </w:rPr>
        <w:t>.</w:t>
      </w:r>
    </w:p>
    <w:p w:rsidR="00F873F8" w:rsidRDefault="00F873F8" w:rsidP="00F873F8">
      <w:pPr>
        <w:pStyle w:val="Header"/>
        <w:numPr>
          <w:ilvl w:val="0"/>
          <w:numId w:val="26"/>
        </w:numPr>
        <w:tabs>
          <w:tab w:val="clear" w:pos="4153"/>
          <w:tab w:val="clear" w:pos="8306"/>
        </w:tabs>
        <w:spacing w:before="120"/>
        <w:ind w:left="357" w:hanging="357"/>
        <w:rPr>
          <w:rFonts w:ascii="Arial" w:hAnsi="Arial" w:cs="Arial"/>
        </w:rPr>
      </w:pPr>
      <w:r w:rsidRPr="00F873F8">
        <w:rPr>
          <w:rFonts w:ascii="Arial" w:hAnsi="Arial" w:cs="Arial"/>
        </w:rPr>
        <w:t>To carry out staff performance reviews</w:t>
      </w:r>
      <w:r>
        <w:rPr>
          <w:rFonts w:ascii="Arial" w:hAnsi="Arial" w:cs="Arial"/>
        </w:rPr>
        <w:t>.</w:t>
      </w:r>
    </w:p>
    <w:p w:rsidR="00F873F8" w:rsidRPr="00E1327F" w:rsidRDefault="00F873F8" w:rsidP="00F873F8">
      <w:pPr>
        <w:pStyle w:val="Header"/>
        <w:numPr>
          <w:ilvl w:val="0"/>
          <w:numId w:val="26"/>
        </w:numPr>
        <w:tabs>
          <w:tab w:val="clear" w:pos="4153"/>
          <w:tab w:val="clear" w:pos="8306"/>
        </w:tabs>
        <w:spacing w:before="120"/>
        <w:ind w:left="357" w:hanging="357"/>
        <w:rPr>
          <w:rFonts w:ascii="Arial" w:hAnsi="Arial" w:cs="Arial"/>
        </w:rPr>
      </w:pPr>
      <w:r w:rsidRPr="00E1327F">
        <w:rPr>
          <w:rFonts w:ascii="Arial" w:hAnsi="Arial" w:cs="Arial"/>
        </w:rPr>
        <w:t xml:space="preserve">To </w:t>
      </w:r>
      <w:r w:rsidR="00E1327F" w:rsidRPr="00E1327F">
        <w:rPr>
          <w:rFonts w:ascii="Arial" w:hAnsi="Arial" w:cs="Arial"/>
        </w:rPr>
        <w:t xml:space="preserve">support </w:t>
      </w:r>
      <w:r w:rsidRPr="00E1327F">
        <w:rPr>
          <w:rFonts w:ascii="Arial" w:hAnsi="Arial" w:cs="Arial"/>
        </w:rPr>
        <w:t>the Chief Executive to ensure the organisation has adequate, cost effective insurances in place and to monitor complianc</w:t>
      </w:r>
      <w:r w:rsidR="0062248A" w:rsidRPr="00E1327F">
        <w:rPr>
          <w:rFonts w:ascii="Arial" w:hAnsi="Arial" w:cs="Arial"/>
        </w:rPr>
        <w:t>e with the requirements of our insurers.</w:t>
      </w:r>
      <w:bookmarkStart w:id="0" w:name="_GoBack"/>
      <w:bookmarkEnd w:id="0"/>
    </w:p>
    <w:p w:rsidR="000A2A02" w:rsidRPr="00F873F8" w:rsidRDefault="00F873F8" w:rsidP="0074297E">
      <w:pPr>
        <w:pStyle w:val="Header"/>
        <w:numPr>
          <w:ilvl w:val="0"/>
          <w:numId w:val="26"/>
        </w:numPr>
        <w:tabs>
          <w:tab w:val="clear" w:pos="4153"/>
          <w:tab w:val="clear" w:pos="8306"/>
        </w:tabs>
        <w:spacing w:before="120"/>
        <w:ind w:left="357" w:hanging="357"/>
        <w:rPr>
          <w:rFonts w:ascii="Arial" w:hAnsi="Arial" w:cs="Arial"/>
        </w:rPr>
      </w:pPr>
      <w:r w:rsidRPr="00F873F8">
        <w:rPr>
          <w:rFonts w:ascii="Arial" w:hAnsi="Arial" w:cs="Arial"/>
        </w:rPr>
        <w:t>To take r</w:t>
      </w:r>
      <w:r w:rsidR="00EF240C" w:rsidRPr="00F873F8">
        <w:rPr>
          <w:rFonts w:ascii="Arial" w:hAnsi="Arial" w:cs="Arial"/>
        </w:rPr>
        <w:t>esponsib</w:t>
      </w:r>
      <w:r w:rsidRPr="00F873F8">
        <w:rPr>
          <w:rFonts w:ascii="Arial" w:hAnsi="Arial" w:cs="Arial"/>
        </w:rPr>
        <w:t>ility</w:t>
      </w:r>
      <w:r w:rsidR="00EF240C" w:rsidRPr="00F873F8">
        <w:rPr>
          <w:rFonts w:ascii="Arial" w:hAnsi="Arial" w:cs="Arial"/>
        </w:rPr>
        <w:t xml:space="preserve"> for </w:t>
      </w:r>
      <w:r w:rsidR="0074297E" w:rsidRPr="00F873F8">
        <w:rPr>
          <w:rFonts w:ascii="Arial" w:hAnsi="Arial" w:cs="Arial"/>
        </w:rPr>
        <w:t>ensuring Hospice owned vehicles are suitably maintained</w:t>
      </w:r>
      <w:r w:rsidR="00BD3910">
        <w:rPr>
          <w:rFonts w:ascii="Arial" w:hAnsi="Arial" w:cs="Arial"/>
        </w:rPr>
        <w:t>.</w:t>
      </w:r>
    </w:p>
    <w:p w:rsidR="00EB4738" w:rsidRPr="00591FBC" w:rsidRDefault="00EB4738">
      <w:pPr>
        <w:pStyle w:val="Heading3"/>
        <w:spacing w:before="120"/>
        <w:rPr>
          <w:rFonts w:ascii="Arial" w:hAnsi="Arial" w:cs="Arial"/>
          <w:szCs w:val="24"/>
        </w:rPr>
      </w:pPr>
      <w:r w:rsidRPr="00591FBC">
        <w:rPr>
          <w:rFonts w:ascii="Arial" w:hAnsi="Arial" w:cs="Arial"/>
          <w:szCs w:val="24"/>
        </w:rPr>
        <w:t>Other Tasks and Responsibilities</w:t>
      </w:r>
    </w:p>
    <w:p w:rsidR="00EB4738" w:rsidRDefault="00F873F8">
      <w:pPr>
        <w:numPr>
          <w:ilvl w:val="0"/>
          <w:numId w:val="25"/>
        </w:numPr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To t</w:t>
      </w:r>
      <w:r w:rsidR="004B4977">
        <w:rPr>
          <w:rFonts w:ascii="Arial" w:hAnsi="Arial" w:cs="Arial"/>
        </w:rPr>
        <w:t xml:space="preserve">ravel to all organisational premises as and when required </w:t>
      </w:r>
      <w:r w:rsidR="0074297E">
        <w:rPr>
          <w:rFonts w:ascii="Arial" w:hAnsi="Arial" w:cs="Arial"/>
          <w:i/>
        </w:rPr>
        <w:t>(mileage paid and use of shared maintenance vehicle)</w:t>
      </w:r>
    </w:p>
    <w:p w:rsidR="004B4977" w:rsidRDefault="00F873F8">
      <w:pPr>
        <w:numPr>
          <w:ilvl w:val="0"/>
          <w:numId w:val="25"/>
        </w:numPr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To p</w:t>
      </w:r>
      <w:r w:rsidR="004B4977">
        <w:rPr>
          <w:rFonts w:ascii="Arial" w:hAnsi="Arial" w:cs="Arial"/>
        </w:rPr>
        <w:t>rovide out of hours emergency call out</w:t>
      </w:r>
      <w:r>
        <w:rPr>
          <w:rFonts w:ascii="Arial" w:hAnsi="Arial" w:cs="Arial"/>
        </w:rPr>
        <w:t>/</w:t>
      </w:r>
      <w:r w:rsidR="0074297E">
        <w:rPr>
          <w:rFonts w:ascii="Arial" w:hAnsi="Arial" w:cs="Arial"/>
        </w:rPr>
        <w:t>support,</w:t>
      </w:r>
      <w:r w:rsidR="004B4977">
        <w:rPr>
          <w:rFonts w:ascii="Arial" w:hAnsi="Arial" w:cs="Arial"/>
        </w:rPr>
        <w:t xml:space="preserve"> as per </w:t>
      </w:r>
      <w:r w:rsidR="00591FBC">
        <w:rPr>
          <w:rFonts w:ascii="Arial" w:hAnsi="Arial" w:cs="Arial"/>
        </w:rPr>
        <w:t>an agreed</w:t>
      </w:r>
      <w:r w:rsidR="004B4977">
        <w:rPr>
          <w:rFonts w:ascii="Arial" w:hAnsi="Arial" w:cs="Arial"/>
        </w:rPr>
        <w:t xml:space="preserve"> rota </w:t>
      </w:r>
    </w:p>
    <w:p w:rsidR="00591FBC" w:rsidRPr="00F873F8" w:rsidRDefault="00F873F8" w:rsidP="00591FBC">
      <w:pPr>
        <w:pStyle w:val="Header"/>
        <w:numPr>
          <w:ilvl w:val="0"/>
          <w:numId w:val="25"/>
        </w:numPr>
        <w:tabs>
          <w:tab w:val="clear" w:pos="4153"/>
          <w:tab w:val="clear" w:pos="8306"/>
        </w:tabs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25201F">
        <w:rPr>
          <w:rFonts w:ascii="Arial" w:hAnsi="Arial" w:cs="Arial"/>
        </w:rPr>
        <w:t xml:space="preserve">oversee a </w:t>
      </w:r>
      <w:r w:rsidR="004B4977" w:rsidRPr="00F873F8">
        <w:rPr>
          <w:rFonts w:ascii="Arial" w:hAnsi="Arial" w:cs="Arial"/>
        </w:rPr>
        <w:t>voluntary gardening team</w:t>
      </w:r>
      <w:r w:rsidR="009572CA" w:rsidRPr="00F873F8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ad hoc </w:t>
      </w:r>
      <w:r w:rsidR="009572CA" w:rsidRPr="00F873F8">
        <w:rPr>
          <w:rFonts w:ascii="Arial" w:hAnsi="Arial" w:cs="Arial"/>
        </w:rPr>
        <w:t>corporate teams</w:t>
      </w:r>
      <w:r w:rsidR="004B4977" w:rsidRPr="00F873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coming on-site </w:t>
      </w:r>
      <w:r w:rsidR="00591FBC" w:rsidRPr="00F873F8">
        <w:rPr>
          <w:rFonts w:ascii="Arial" w:hAnsi="Arial" w:cs="Arial"/>
        </w:rPr>
        <w:t>to</w:t>
      </w:r>
      <w:r w:rsidR="004B4977" w:rsidRPr="00F873F8">
        <w:rPr>
          <w:rFonts w:ascii="Arial" w:hAnsi="Arial" w:cs="Arial"/>
        </w:rPr>
        <w:t xml:space="preserve"> ensure Hospice </w:t>
      </w:r>
      <w:r w:rsidR="00591FBC" w:rsidRPr="00F873F8">
        <w:rPr>
          <w:rFonts w:ascii="Arial" w:hAnsi="Arial" w:cs="Arial"/>
        </w:rPr>
        <w:t xml:space="preserve">and Clinic </w:t>
      </w:r>
      <w:r w:rsidR="004B4977" w:rsidRPr="00F873F8">
        <w:rPr>
          <w:rFonts w:ascii="Arial" w:hAnsi="Arial" w:cs="Arial"/>
        </w:rPr>
        <w:t xml:space="preserve">grounds are </w:t>
      </w:r>
      <w:r w:rsidR="00591FBC" w:rsidRPr="00F873F8">
        <w:rPr>
          <w:rFonts w:ascii="Arial" w:hAnsi="Arial" w:cs="Arial"/>
        </w:rPr>
        <w:t xml:space="preserve">well maintained, safe and </w:t>
      </w:r>
      <w:r w:rsidR="004B4977" w:rsidRPr="00F873F8">
        <w:rPr>
          <w:rFonts w:ascii="Arial" w:hAnsi="Arial" w:cs="Arial"/>
        </w:rPr>
        <w:t xml:space="preserve">tidy </w:t>
      </w:r>
    </w:p>
    <w:p w:rsidR="00EB4738" w:rsidRPr="00591FBC" w:rsidRDefault="00EB4738" w:rsidP="00591FBC">
      <w:pPr>
        <w:pStyle w:val="Header"/>
        <w:numPr>
          <w:ilvl w:val="0"/>
          <w:numId w:val="25"/>
        </w:numPr>
        <w:tabs>
          <w:tab w:val="clear" w:pos="4153"/>
          <w:tab w:val="clear" w:pos="8306"/>
        </w:tabs>
        <w:spacing w:before="120"/>
        <w:ind w:left="357" w:hanging="357"/>
        <w:rPr>
          <w:rFonts w:ascii="Arial" w:hAnsi="Arial" w:cs="Arial"/>
        </w:rPr>
      </w:pPr>
      <w:r w:rsidRPr="00591FBC">
        <w:rPr>
          <w:rFonts w:ascii="Arial" w:hAnsi="Arial" w:cs="Arial"/>
        </w:rPr>
        <w:t xml:space="preserve">All employees have a responsibility to abide by the safety practices and codes authorised by Katharine </w:t>
      </w:r>
      <w:r w:rsidR="00FE60B0">
        <w:rPr>
          <w:rFonts w:ascii="Arial" w:hAnsi="Arial" w:cs="Arial"/>
        </w:rPr>
        <w:t>H</w:t>
      </w:r>
      <w:r w:rsidRPr="00591FBC">
        <w:rPr>
          <w:rFonts w:ascii="Arial" w:hAnsi="Arial" w:cs="Arial"/>
        </w:rPr>
        <w:t>ouse Hospice. They have an equal responsibility with management for maintaining safe working practices.</w:t>
      </w:r>
    </w:p>
    <w:p w:rsidR="00EB4738" w:rsidRDefault="00EB473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BA5D3F" w:rsidRDefault="00BA5D3F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There are a number of possible additional functions that the post-holder may take on depending upon their specific skills and competencies. The post-holder should be aware that this job description </w:t>
      </w:r>
      <w:r w:rsidR="0074297E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alter in discussion with them upon appointment </w:t>
      </w:r>
      <w:r w:rsidR="0074297E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at review meetings. As the organisation develops</w:t>
      </w:r>
      <w:r w:rsidR="007861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the job description will need to reflect the needs of the organisation and the support required by </w:t>
      </w:r>
      <w:r w:rsidR="00591FBC">
        <w:rPr>
          <w:rFonts w:ascii="Arial" w:hAnsi="Arial" w:cs="Arial"/>
        </w:rPr>
        <w:t>other staff teams</w:t>
      </w:r>
      <w:r>
        <w:rPr>
          <w:rFonts w:ascii="Arial" w:hAnsi="Arial" w:cs="Arial"/>
        </w:rPr>
        <w:t xml:space="preserve">. </w:t>
      </w:r>
    </w:p>
    <w:p w:rsidR="00BA5D3F" w:rsidRDefault="00BA5D3F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9694B" w:rsidRDefault="00F9694B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Where the post-holder has specific trade skills, these </w:t>
      </w:r>
      <w:r w:rsidR="0025201F">
        <w:rPr>
          <w:rFonts w:ascii="Arial" w:hAnsi="Arial" w:cs="Arial"/>
        </w:rPr>
        <w:t xml:space="preserve">will </w:t>
      </w:r>
      <w:r w:rsidR="00786134">
        <w:rPr>
          <w:rFonts w:ascii="Arial" w:hAnsi="Arial" w:cs="Arial"/>
        </w:rPr>
        <w:t>be deplo</w:t>
      </w:r>
      <w:r w:rsidR="002A2CF8">
        <w:rPr>
          <w:rFonts w:ascii="Arial" w:hAnsi="Arial" w:cs="Arial"/>
        </w:rPr>
        <w:t xml:space="preserve">yed as required and whilst the role will include a significant amount of hands on work, the </w:t>
      </w:r>
      <w:r>
        <w:rPr>
          <w:rFonts w:ascii="Arial" w:hAnsi="Arial" w:cs="Arial"/>
        </w:rPr>
        <w:t xml:space="preserve">role </w:t>
      </w:r>
      <w:r w:rsidR="002A2CF8">
        <w:rPr>
          <w:rFonts w:ascii="Arial" w:hAnsi="Arial" w:cs="Arial"/>
        </w:rPr>
        <w:t>is and demands effective people management skills</w:t>
      </w:r>
    </w:p>
    <w:p w:rsidR="00F9694B" w:rsidRPr="006E74DF" w:rsidRDefault="00F9694B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BA5D3F" w:rsidRDefault="00BA5D3F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0D1D14" w:rsidRPr="00120D02" w:rsidRDefault="000D1D14" w:rsidP="000D1D14">
      <w:pPr>
        <w:pStyle w:val="Heading4"/>
        <w:rPr>
          <w:rFonts w:ascii="Arial" w:hAnsi="Arial" w:cs="Arial"/>
        </w:rPr>
      </w:pPr>
      <w:r w:rsidRPr="00120D02">
        <w:rPr>
          <w:rFonts w:ascii="Arial" w:hAnsi="Arial" w:cs="Arial"/>
        </w:rPr>
        <w:t>Key Competencies and Skills Requirements</w:t>
      </w:r>
    </w:p>
    <w:p w:rsidR="000D1D14" w:rsidRPr="00120D02" w:rsidRDefault="000D1D14" w:rsidP="000D1D14">
      <w:pPr>
        <w:pStyle w:val="Heading3"/>
        <w:spacing w:before="120"/>
        <w:rPr>
          <w:rFonts w:ascii="Arial" w:hAnsi="Arial" w:cs="Arial"/>
        </w:rPr>
      </w:pPr>
      <w:r w:rsidRPr="00120D02">
        <w:rPr>
          <w:rFonts w:ascii="Arial" w:hAnsi="Arial" w:cs="Arial"/>
        </w:rPr>
        <w:t>Qualifications</w:t>
      </w:r>
    </w:p>
    <w:p w:rsidR="000D1D14" w:rsidRDefault="000D1D14" w:rsidP="000D1D14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i/>
        </w:rPr>
      </w:pPr>
    </w:p>
    <w:p w:rsidR="000D1D14" w:rsidRPr="00120D02" w:rsidRDefault="000D1D14" w:rsidP="000D1D14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i/>
        </w:rPr>
      </w:pPr>
      <w:r w:rsidRPr="00120D02">
        <w:rPr>
          <w:rFonts w:ascii="Arial" w:hAnsi="Arial" w:cs="Arial"/>
          <w:bCs/>
          <w:i/>
        </w:rPr>
        <w:t>Essential</w:t>
      </w:r>
    </w:p>
    <w:p w:rsidR="00F9694B" w:rsidRDefault="00F9694B" w:rsidP="000D1D14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:rsidR="000A647F" w:rsidRDefault="002A2CF8" w:rsidP="000D1D14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Established k</w:t>
      </w:r>
      <w:r w:rsidR="000A647F" w:rsidRPr="00F9694B">
        <w:rPr>
          <w:rFonts w:ascii="Arial" w:hAnsi="Arial" w:cs="Arial"/>
          <w:bCs/>
        </w:rPr>
        <w:t>nowledge</w:t>
      </w:r>
      <w:r w:rsidR="00696408" w:rsidRPr="00F9694B">
        <w:rPr>
          <w:rFonts w:ascii="Arial" w:hAnsi="Arial" w:cs="Arial"/>
          <w:bCs/>
        </w:rPr>
        <w:t xml:space="preserve"> </w:t>
      </w:r>
      <w:r w:rsidR="000A647F" w:rsidRPr="00F9694B">
        <w:rPr>
          <w:rFonts w:ascii="Arial" w:hAnsi="Arial" w:cs="Arial"/>
          <w:bCs/>
        </w:rPr>
        <w:t>of</w:t>
      </w:r>
      <w:r w:rsidR="00F9694B">
        <w:rPr>
          <w:rFonts w:ascii="Arial" w:hAnsi="Arial" w:cs="Arial"/>
          <w:bCs/>
          <w:i/>
        </w:rPr>
        <w:t xml:space="preserve"> </w:t>
      </w:r>
      <w:r w:rsidR="00F9694B" w:rsidRPr="00F9694B">
        <w:rPr>
          <w:rFonts w:ascii="Arial" w:hAnsi="Arial" w:cs="Arial"/>
          <w:bCs/>
        </w:rPr>
        <w:t>g</w:t>
      </w:r>
      <w:r w:rsidR="000A647F" w:rsidRPr="00F9694B">
        <w:rPr>
          <w:rFonts w:ascii="Arial" w:hAnsi="Arial" w:cs="Arial"/>
          <w:bCs/>
        </w:rPr>
        <w:t xml:space="preserve">eneral building trades or </w:t>
      </w:r>
      <w:r w:rsidR="00F9694B">
        <w:rPr>
          <w:rFonts w:ascii="Arial" w:hAnsi="Arial" w:cs="Arial"/>
          <w:bCs/>
        </w:rPr>
        <w:t xml:space="preserve">a </w:t>
      </w:r>
      <w:r w:rsidR="000A647F" w:rsidRPr="00F9694B">
        <w:rPr>
          <w:rFonts w:ascii="Arial" w:hAnsi="Arial" w:cs="Arial"/>
          <w:bCs/>
        </w:rPr>
        <w:t>specific trade qualification</w:t>
      </w:r>
    </w:p>
    <w:p w:rsidR="002A2CF8" w:rsidRPr="000A647F" w:rsidRDefault="002A2CF8" w:rsidP="000D1D14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:rsidR="000D1D14" w:rsidRPr="00120D02" w:rsidRDefault="000D1D14" w:rsidP="000D1D14">
      <w:pPr>
        <w:pStyle w:val="Heading3"/>
        <w:spacing w:before="120"/>
        <w:rPr>
          <w:rFonts w:ascii="Arial" w:hAnsi="Arial" w:cs="Arial"/>
        </w:rPr>
      </w:pPr>
      <w:r w:rsidRPr="00120D02">
        <w:rPr>
          <w:rFonts w:ascii="Arial" w:hAnsi="Arial" w:cs="Arial"/>
        </w:rPr>
        <w:t>Competencies</w:t>
      </w:r>
    </w:p>
    <w:p w:rsidR="000D1D14" w:rsidRDefault="000D1D14" w:rsidP="000D1D14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i/>
        </w:rPr>
      </w:pPr>
    </w:p>
    <w:p w:rsidR="000D1D14" w:rsidRPr="00120D02" w:rsidRDefault="000D1D14" w:rsidP="000D1D14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i/>
        </w:rPr>
      </w:pPr>
      <w:r w:rsidRPr="00120D02">
        <w:rPr>
          <w:rFonts w:ascii="Arial" w:hAnsi="Arial" w:cs="Arial"/>
          <w:bCs/>
          <w:i/>
        </w:rPr>
        <w:t>Essential</w:t>
      </w:r>
    </w:p>
    <w:p w:rsidR="000D1D14" w:rsidRDefault="000D1D14" w:rsidP="000D1D14">
      <w:pPr>
        <w:numPr>
          <w:ilvl w:val="0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communication skills</w:t>
      </w:r>
    </w:p>
    <w:p w:rsidR="009572CA" w:rsidRPr="00F9694B" w:rsidRDefault="009572CA" w:rsidP="009572CA">
      <w:pPr>
        <w:numPr>
          <w:ilvl w:val="0"/>
          <w:numId w:val="27"/>
        </w:numPr>
        <w:rPr>
          <w:rFonts w:ascii="Arial" w:hAnsi="Arial" w:cs="Arial"/>
          <w:bCs/>
        </w:rPr>
      </w:pPr>
      <w:r w:rsidRPr="00F9694B">
        <w:rPr>
          <w:rFonts w:ascii="Arial" w:hAnsi="Arial" w:cs="Arial"/>
          <w:bCs/>
        </w:rPr>
        <w:t xml:space="preserve">Experience of managing maintenance of a multi-site operation </w:t>
      </w:r>
    </w:p>
    <w:p w:rsidR="000D1D14" w:rsidRDefault="000D1D14" w:rsidP="000D1D14">
      <w:pPr>
        <w:numPr>
          <w:ilvl w:val="0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Planning maintenance schedules </w:t>
      </w:r>
    </w:p>
    <w:p w:rsidR="000D1D14" w:rsidRDefault="000D1D14" w:rsidP="000D1D14">
      <w:pPr>
        <w:numPr>
          <w:ilvl w:val="0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Proficient in the use of a PC </w:t>
      </w:r>
    </w:p>
    <w:p w:rsidR="000D1D14" w:rsidRDefault="000D1D14" w:rsidP="000D1D14">
      <w:pPr>
        <w:numPr>
          <w:ilvl w:val="0"/>
          <w:numId w:val="27"/>
        </w:numPr>
        <w:rPr>
          <w:rFonts w:ascii="Arial" w:hAnsi="Arial" w:cs="Arial"/>
          <w:bCs/>
        </w:rPr>
      </w:pPr>
      <w:r w:rsidRPr="001B6DED">
        <w:rPr>
          <w:rFonts w:ascii="Arial" w:hAnsi="Arial" w:cs="Arial"/>
          <w:bCs/>
        </w:rPr>
        <w:t xml:space="preserve">Proficient in the use of </w:t>
      </w:r>
      <w:r w:rsidR="0025201F">
        <w:rPr>
          <w:rFonts w:ascii="Arial" w:hAnsi="Arial" w:cs="Arial"/>
          <w:bCs/>
        </w:rPr>
        <w:t xml:space="preserve">e-mail, </w:t>
      </w:r>
      <w:r w:rsidRPr="001B6DED">
        <w:rPr>
          <w:rFonts w:ascii="Arial" w:hAnsi="Arial" w:cs="Arial"/>
          <w:bCs/>
        </w:rPr>
        <w:t>Word and Excel.</w:t>
      </w:r>
    </w:p>
    <w:p w:rsidR="000D1D14" w:rsidRPr="00120D02" w:rsidRDefault="000D1D14" w:rsidP="000D1D14">
      <w:pPr>
        <w:numPr>
          <w:ilvl w:val="0"/>
          <w:numId w:val="27"/>
        </w:numPr>
        <w:rPr>
          <w:rFonts w:ascii="Arial" w:hAnsi="Arial" w:cs="Arial"/>
          <w:bCs/>
        </w:rPr>
      </w:pPr>
      <w:r w:rsidRPr="00120D02">
        <w:rPr>
          <w:rFonts w:ascii="Arial" w:hAnsi="Arial" w:cs="Arial"/>
          <w:bCs/>
        </w:rPr>
        <w:t>Ability to liaise within a complex organisational structure</w:t>
      </w:r>
      <w:r>
        <w:rPr>
          <w:rFonts w:ascii="Arial" w:hAnsi="Arial" w:cs="Arial"/>
          <w:bCs/>
        </w:rPr>
        <w:t>.</w:t>
      </w:r>
    </w:p>
    <w:p w:rsidR="000D1D14" w:rsidRDefault="000D1D14" w:rsidP="000D1D14">
      <w:pPr>
        <w:numPr>
          <w:ilvl w:val="0"/>
          <w:numId w:val="27"/>
        </w:numPr>
        <w:rPr>
          <w:rFonts w:ascii="Arial" w:hAnsi="Arial" w:cs="Arial"/>
          <w:bCs/>
        </w:rPr>
      </w:pPr>
      <w:r w:rsidRPr="00F9694B">
        <w:rPr>
          <w:rFonts w:ascii="Arial" w:hAnsi="Arial" w:cs="Arial"/>
          <w:bCs/>
        </w:rPr>
        <w:t xml:space="preserve">An ability to </w:t>
      </w:r>
      <w:r w:rsidR="009572CA" w:rsidRPr="00F9694B">
        <w:rPr>
          <w:rFonts w:ascii="Arial" w:hAnsi="Arial" w:cs="Arial"/>
          <w:bCs/>
        </w:rPr>
        <w:t xml:space="preserve">assertively </w:t>
      </w:r>
      <w:r w:rsidRPr="00F9694B">
        <w:rPr>
          <w:rFonts w:ascii="Arial" w:hAnsi="Arial" w:cs="Arial"/>
          <w:bCs/>
        </w:rPr>
        <w:t>prioritise tasks within an env</w:t>
      </w:r>
      <w:r w:rsidR="002A2CF8">
        <w:rPr>
          <w:rFonts w:ascii="Arial" w:hAnsi="Arial" w:cs="Arial"/>
          <w:bCs/>
        </w:rPr>
        <w:t>ironment of competing interests</w:t>
      </w:r>
    </w:p>
    <w:p w:rsidR="002A2CF8" w:rsidRDefault="002A2CF8" w:rsidP="000D1D14">
      <w:pPr>
        <w:numPr>
          <w:ilvl w:val="0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Strong people management skills</w:t>
      </w:r>
    </w:p>
    <w:p w:rsidR="00F9694B" w:rsidRDefault="00F9694B" w:rsidP="00F9694B">
      <w:pPr>
        <w:rPr>
          <w:rFonts w:ascii="Arial" w:hAnsi="Arial" w:cs="Arial"/>
          <w:bCs/>
        </w:rPr>
      </w:pPr>
    </w:p>
    <w:p w:rsidR="00EF240C" w:rsidRPr="001B6DED" w:rsidRDefault="00EF240C" w:rsidP="00EF240C">
      <w:pPr>
        <w:rPr>
          <w:rFonts w:ascii="Arial" w:hAnsi="Arial" w:cs="Arial"/>
          <w:bCs/>
          <w:i/>
        </w:rPr>
      </w:pPr>
      <w:r w:rsidRPr="001B6DED">
        <w:rPr>
          <w:rFonts w:ascii="Arial" w:hAnsi="Arial" w:cs="Arial"/>
          <w:bCs/>
          <w:i/>
        </w:rPr>
        <w:t xml:space="preserve">Desirable </w:t>
      </w:r>
    </w:p>
    <w:p w:rsidR="00F9694B" w:rsidRDefault="00F9694B" w:rsidP="00F9694B">
      <w:pPr>
        <w:numPr>
          <w:ilvl w:val="0"/>
          <w:numId w:val="29"/>
        </w:numPr>
        <w:rPr>
          <w:rFonts w:ascii="Arial" w:hAnsi="Arial" w:cs="Arial"/>
          <w:bCs/>
        </w:rPr>
      </w:pPr>
      <w:r w:rsidRPr="001B6DED">
        <w:rPr>
          <w:rFonts w:ascii="Arial" w:hAnsi="Arial" w:cs="Arial"/>
          <w:bCs/>
        </w:rPr>
        <w:t xml:space="preserve">Experience of managing maintenance of a multi-site operation </w:t>
      </w:r>
    </w:p>
    <w:p w:rsidR="00F9694B" w:rsidRDefault="00F9694B" w:rsidP="00F9694B">
      <w:pPr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Experience of managing maintenance </w:t>
      </w:r>
      <w:r w:rsidRPr="001B6DED">
        <w:rPr>
          <w:rFonts w:ascii="Arial" w:hAnsi="Arial" w:cs="Arial"/>
          <w:bCs/>
        </w:rPr>
        <w:t>within the care sector</w:t>
      </w:r>
    </w:p>
    <w:p w:rsidR="00F9694B" w:rsidRDefault="00F9694B" w:rsidP="00F9694B">
      <w:pPr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Understanding of the management of plant equipment</w:t>
      </w:r>
    </w:p>
    <w:p w:rsidR="00F9694B" w:rsidRDefault="00F9694B" w:rsidP="00F9694B">
      <w:pPr>
        <w:numPr>
          <w:ilvl w:val="0"/>
          <w:numId w:val="29"/>
        </w:numPr>
        <w:rPr>
          <w:rFonts w:ascii="Arial" w:hAnsi="Arial" w:cs="Arial"/>
          <w:bCs/>
        </w:rPr>
      </w:pPr>
      <w:r w:rsidRPr="0074297E">
        <w:rPr>
          <w:rFonts w:ascii="Arial" w:hAnsi="Arial" w:cs="Arial"/>
          <w:bCs/>
        </w:rPr>
        <w:t xml:space="preserve">Demonstrable practical maintenance skills </w:t>
      </w:r>
    </w:p>
    <w:p w:rsidR="0062248A" w:rsidRDefault="0062248A" w:rsidP="0062248A">
      <w:pPr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Competent at writing succinct, easy to read reports</w:t>
      </w:r>
    </w:p>
    <w:p w:rsidR="002A2CF8" w:rsidRPr="001B6DED" w:rsidRDefault="002A2CF8" w:rsidP="0062248A">
      <w:pPr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Knowledge of health and safety requirements and processes</w:t>
      </w:r>
    </w:p>
    <w:p w:rsidR="001B6DED" w:rsidRPr="001B6DED" w:rsidRDefault="001B6DED" w:rsidP="001B6DED">
      <w:pPr>
        <w:ind w:left="720"/>
        <w:rPr>
          <w:rFonts w:ascii="Arial" w:hAnsi="Arial" w:cs="Arial"/>
          <w:bCs/>
        </w:rPr>
      </w:pPr>
    </w:p>
    <w:p w:rsidR="00C846FF" w:rsidRPr="002A2CF8" w:rsidRDefault="00C846FF" w:rsidP="00C846FF">
      <w:pPr>
        <w:rPr>
          <w:rFonts w:ascii="Arial" w:hAnsi="Arial" w:cs="Arial"/>
          <w:bCs/>
          <w:i/>
        </w:rPr>
      </w:pPr>
      <w:r w:rsidRPr="002A2CF8">
        <w:rPr>
          <w:rFonts w:ascii="Arial" w:hAnsi="Arial" w:cs="Arial"/>
          <w:bCs/>
          <w:i/>
        </w:rPr>
        <w:t>Other</w:t>
      </w:r>
    </w:p>
    <w:p w:rsidR="00C846FF" w:rsidRDefault="001B6DED" w:rsidP="00C846FF">
      <w:pPr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Due to unsupervised working in the hospice, including patient areas, </w:t>
      </w:r>
      <w:r w:rsidR="002A2CF8">
        <w:rPr>
          <w:rFonts w:ascii="Arial" w:hAnsi="Arial" w:cs="Arial"/>
          <w:bCs/>
        </w:rPr>
        <w:t xml:space="preserve">enhanced </w:t>
      </w:r>
      <w:r w:rsidR="00C846FF" w:rsidRPr="001B6DED">
        <w:rPr>
          <w:rFonts w:ascii="Arial" w:hAnsi="Arial" w:cs="Arial"/>
          <w:bCs/>
        </w:rPr>
        <w:t>DBS Clearance will be required</w:t>
      </w:r>
    </w:p>
    <w:p w:rsidR="001B6DED" w:rsidRPr="001B6DED" w:rsidRDefault="001B6DED" w:rsidP="00C846FF">
      <w:pPr>
        <w:numPr>
          <w:ilvl w:val="0"/>
          <w:numId w:val="29"/>
        </w:numPr>
        <w:rPr>
          <w:rFonts w:ascii="Arial" w:hAnsi="Arial" w:cs="Arial"/>
          <w:bCs/>
        </w:rPr>
      </w:pPr>
      <w:r w:rsidRPr="00756E86">
        <w:rPr>
          <w:rFonts w:ascii="Arial" w:hAnsi="Arial" w:cs="Arial"/>
        </w:rPr>
        <w:t>Due to the number and location of sites it is essential that the post holder has access to their o</w:t>
      </w:r>
      <w:r w:rsidRPr="00756E86">
        <w:rPr>
          <w:rFonts w:ascii="Arial" w:hAnsi="Arial" w:cs="Arial"/>
          <w:bCs/>
        </w:rPr>
        <w:t>wn adequately insured and roadworthy transport (mileage allowance will be paid</w:t>
      </w:r>
      <w:r>
        <w:rPr>
          <w:rFonts w:ascii="Arial" w:hAnsi="Arial" w:cs="Arial"/>
          <w:bCs/>
        </w:rPr>
        <w:t>).</w:t>
      </w:r>
    </w:p>
    <w:p w:rsidR="000D1D14" w:rsidRDefault="001B6DED" w:rsidP="0025201F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</w:p>
    <w:p w:rsidR="00C846FF" w:rsidRPr="00F9694B" w:rsidRDefault="00F9694B" w:rsidP="002A2C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br w:type="page"/>
      </w:r>
      <w:r w:rsidR="00C846FF">
        <w:rPr>
          <w:rFonts w:ascii="Arial" w:hAnsi="Arial" w:cs="Arial"/>
          <w:b/>
          <w:bCs/>
        </w:rPr>
        <w:lastRenderedPageBreak/>
        <w:t>P</w:t>
      </w:r>
      <w:r w:rsidR="007E2183" w:rsidRPr="00120D02">
        <w:rPr>
          <w:rFonts w:ascii="Arial" w:hAnsi="Arial" w:cs="Arial"/>
          <w:b/>
          <w:bCs/>
        </w:rPr>
        <w:t>ERSON SPECIFICATION</w:t>
      </w:r>
      <w:r w:rsidR="007E2183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</w:t>
      </w:r>
      <w:r w:rsidR="0025201F">
        <w:rPr>
          <w:rFonts w:ascii="Arial" w:hAnsi="Arial" w:cs="Arial"/>
          <w:b/>
        </w:rPr>
        <w:t xml:space="preserve">Maintenance </w:t>
      </w:r>
      <w:r w:rsidR="00C846FF" w:rsidRPr="00F9694B">
        <w:rPr>
          <w:rFonts w:ascii="Arial" w:hAnsi="Arial" w:cs="Arial"/>
          <w:b/>
        </w:rPr>
        <w:t>Manager</w:t>
      </w:r>
    </w:p>
    <w:p w:rsidR="007E2183" w:rsidRPr="00F9694B" w:rsidRDefault="007E2183" w:rsidP="007E2183">
      <w:pPr>
        <w:spacing w:line="360" w:lineRule="auto"/>
        <w:rPr>
          <w:rFonts w:ascii="Arial" w:hAnsi="Arial" w:cs="Arial"/>
        </w:rPr>
      </w:pP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3"/>
        <w:gridCol w:w="1777"/>
        <w:gridCol w:w="1599"/>
      </w:tblGrid>
      <w:tr w:rsidR="007E2183" w:rsidRPr="005B32A9" w:rsidTr="00272BD5">
        <w:trPr>
          <w:jc w:val="center"/>
        </w:trPr>
        <w:tc>
          <w:tcPr>
            <w:tcW w:w="7323" w:type="dxa"/>
            <w:shd w:val="clear" w:color="auto" w:fill="auto"/>
          </w:tcPr>
          <w:p w:rsidR="007E2183" w:rsidRPr="005B32A9" w:rsidRDefault="007E2183" w:rsidP="00272BD5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777" w:type="dxa"/>
            <w:shd w:val="clear" w:color="auto" w:fill="auto"/>
          </w:tcPr>
          <w:p w:rsidR="007E2183" w:rsidRPr="005B32A9" w:rsidRDefault="007E2183" w:rsidP="00272BD5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5B32A9">
              <w:rPr>
                <w:rFonts w:ascii="Arial" w:hAnsi="Arial" w:cs="Arial"/>
                <w:szCs w:val="24"/>
                <w:lang w:val="en-US"/>
              </w:rPr>
              <w:t>Essential</w:t>
            </w:r>
          </w:p>
        </w:tc>
        <w:tc>
          <w:tcPr>
            <w:tcW w:w="1599" w:type="dxa"/>
            <w:shd w:val="clear" w:color="auto" w:fill="auto"/>
          </w:tcPr>
          <w:p w:rsidR="007E2183" w:rsidRPr="005B32A9" w:rsidRDefault="007E2183" w:rsidP="00272BD5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5B32A9">
              <w:rPr>
                <w:rFonts w:ascii="Arial" w:hAnsi="Arial" w:cs="Arial"/>
                <w:szCs w:val="24"/>
                <w:lang w:val="en-US"/>
              </w:rPr>
              <w:t>Desirable</w:t>
            </w:r>
          </w:p>
        </w:tc>
      </w:tr>
      <w:tr w:rsidR="007E2183" w:rsidRPr="005B32A9" w:rsidTr="00272BD5">
        <w:trPr>
          <w:jc w:val="center"/>
        </w:trPr>
        <w:tc>
          <w:tcPr>
            <w:tcW w:w="7323" w:type="dxa"/>
            <w:shd w:val="clear" w:color="auto" w:fill="auto"/>
          </w:tcPr>
          <w:p w:rsidR="007E2183" w:rsidRPr="005B32A9" w:rsidRDefault="007E2183" w:rsidP="00272BD5">
            <w:pPr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5B32A9">
              <w:rPr>
                <w:rFonts w:ascii="Arial" w:hAnsi="Arial" w:cs="Arial"/>
                <w:b/>
                <w:i/>
                <w:szCs w:val="24"/>
                <w:lang w:val="en-US"/>
              </w:rPr>
              <w:t>Qualifications</w:t>
            </w:r>
            <w:r w:rsidR="002A2CF8">
              <w:rPr>
                <w:rFonts w:ascii="Arial" w:hAnsi="Arial" w:cs="Arial"/>
                <w:b/>
                <w:i/>
                <w:szCs w:val="24"/>
                <w:lang w:val="en-US"/>
              </w:rPr>
              <w:t xml:space="preserve"> (at least one of these is required)</w:t>
            </w:r>
          </w:p>
          <w:p w:rsidR="007E2183" w:rsidRDefault="007E2183" w:rsidP="007E2183">
            <w:pPr>
              <w:numPr>
                <w:ilvl w:val="0"/>
                <w:numId w:val="30"/>
              </w:num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Electrical</w:t>
            </w:r>
          </w:p>
          <w:p w:rsidR="007E2183" w:rsidRDefault="007E2183" w:rsidP="007E2183">
            <w:pPr>
              <w:numPr>
                <w:ilvl w:val="0"/>
                <w:numId w:val="30"/>
              </w:num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Plumbing</w:t>
            </w:r>
          </w:p>
          <w:p w:rsidR="007E2183" w:rsidRDefault="007E2183" w:rsidP="007E2183">
            <w:pPr>
              <w:numPr>
                <w:ilvl w:val="0"/>
                <w:numId w:val="30"/>
              </w:num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Carpentry</w:t>
            </w:r>
          </w:p>
          <w:p w:rsidR="002A2CF8" w:rsidRDefault="002A2CF8" w:rsidP="007E2183">
            <w:pPr>
              <w:numPr>
                <w:ilvl w:val="0"/>
                <w:numId w:val="30"/>
              </w:num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Established knowledge </w:t>
            </w:r>
            <w:r w:rsidR="004B779B">
              <w:rPr>
                <w:rFonts w:ascii="Arial" w:hAnsi="Arial" w:cs="Arial"/>
                <w:szCs w:val="24"/>
                <w:lang w:val="en-US"/>
              </w:rPr>
              <w:t xml:space="preserve">and awareness </w:t>
            </w:r>
            <w:r>
              <w:rPr>
                <w:rFonts w:ascii="Arial" w:hAnsi="Arial" w:cs="Arial"/>
                <w:szCs w:val="24"/>
                <w:lang w:val="en-US"/>
              </w:rPr>
              <w:t>of the general building trade</w:t>
            </w:r>
          </w:p>
          <w:p w:rsidR="007E2183" w:rsidRPr="00C846FF" w:rsidRDefault="007E2183" w:rsidP="00F9694B">
            <w:pPr>
              <w:rPr>
                <w:rFonts w:ascii="Arial" w:hAnsi="Arial" w:cs="Arial"/>
                <w:strike/>
                <w:szCs w:val="24"/>
                <w:lang w:val="en-US"/>
              </w:rPr>
            </w:pPr>
          </w:p>
        </w:tc>
        <w:tc>
          <w:tcPr>
            <w:tcW w:w="1777" w:type="dxa"/>
            <w:shd w:val="clear" w:color="auto" w:fill="auto"/>
          </w:tcPr>
          <w:p w:rsidR="007E2183" w:rsidRPr="005B32A9" w:rsidRDefault="007E2183" w:rsidP="00272BD5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C846FF" w:rsidRDefault="00C846FF" w:rsidP="00C846FF">
            <w:pPr>
              <w:jc w:val="center"/>
              <w:rPr>
                <w:rFonts w:ascii="Wingdings" w:hAnsi="Wingdings" w:cs="Arial"/>
                <w:szCs w:val="24"/>
                <w:lang w:val="en-US"/>
              </w:rPr>
            </w:pPr>
          </w:p>
          <w:p w:rsidR="007E2183" w:rsidRPr="005B32A9" w:rsidRDefault="007E2183" w:rsidP="00272BD5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7E2183" w:rsidRPr="005B32A9" w:rsidRDefault="007E2183" w:rsidP="00272BD5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</w:tcPr>
          <w:p w:rsidR="00BD3910" w:rsidRDefault="00BD3910" w:rsidP="00272BD5">
            <w:pPr>
              <w:jc w:val="center"/>
              <w:rPr>
                <w:rFonts w:ascii="Wingdings" w:hAnsi="Wingdings" w:cs="Arial"/>
                <w:szCs w:val="24"/>
                <w:lang w:val="en-US"/>
              </w:rPr>
            </w:pPr>
          </w:p>
          <w:p w:rsidR="007E2183" w:rsidRPr="004B779B" w:rsidRDefault="007E2183" w:rsidP="00272BD5">
            <w:pPr>
              <w:jc w:val="center"/>
              <w:rPr>
                <w:rFonts w:ascii="Wingdings" w:hAnsi="Wingdings" w:cs="Arial"/>
                <w:sz w:val="25"/>
                <w:szCs w:val="25"/>
                <w:lang w:val="en-US"/>
              </w:rPr>
            </w:pPr>
            <w:r w:rsidRPr="004B779B">
              <w:rPr>
                <w:rFonts w:ascii="Wingdings" w:hAnsi="Wingdings" w:cs="Arial"/>
                <w:sz w:val="25"/>
                <w:szCs w:val="25"/>
                <w:lang w:val="en-US"/>
              </w:rPr>
              <w:t></w:t>
            </w:r>
          </w:p>
          <w:p w:rsidR="007E2183" w:rsidRPr="004B779B" w:rsidRDefault="007E2183" w:rsidP="00272BD5">
            <w:pPr>
              <w:jc w:val="center"/>
              <w:rPr>
                <w:rFonts w:ascii="Wingdings" w:hAnsi="Wingdings" w:cs="Arial"/>
                <w:sz w:val="25"/>
                <w:szCs w:val="25"/>
                <w:lang w:val="en-US"/>
              </w:rPr>
            </w:pPr>
            <w:r w:rsidRPr="004B779B">
              <w:rPr>
                <w:rFonts w:ascii="Wingdings" w:hAnsi="Wingdings" w:cs="Arial"/>
                <w:sz w:val="25"/>
                <w:szCs w:val="25"/>
                <w:lang w:val="en-US"/>
              </w:rPr>
              <w:t></w:t>
            </w:r>
          </w:p>
          <w:p w:rsidR="007E2183" w:rsidRPr="004B779B" w:rsidRDefault="007E2183" w:rsidP="00272BD5">
            <w:pPr>
              <w:jc w:val="center"/>
              <w:rPr>
                <w:rFonts w:ascii="Wingdings" w:hAnsi="Wingdings" w:cs="Arial"/>
                <w:sz w:val="25"/>
                <w:szCs w:val="25"/>
                <w:lang w:val="en-US"/>
              </w:rPr>
            </w:pPr>
            <w:r w:rsidRPr="004B779B">
              <w:rPr>
                <w:rFonts w:ascii="Wingdings" w:hAnsi="Wingdings" w:cs="Arial"/>
                <w:sz w:val="25"/>
                <w:szCs w:val="25"/>
                <w:lang w:val="en-US"/>
              </w:rPr>
              <w:t></w:t>
            </w:r>
          </w:p>
          <w:p w:rsidR="002A2CF8" w:rsidRPr="005B32A9" w:rsidRDefault="002A2CF8" w:rsidP="00272BD5">
            <w:pPr>
              <w:jc w:val="center"/>
              <w:rPr>
                <w:rFonts w:ascii="Wingdings" w:hAnsi="Wingdings" w:cs="Arial"/>
                <w:szCs w:val="24"/>
                <w:lang w:val="en-US"/>
              </w:rPr>
            </w:pPr>
            <w:r w:rsidRPr="004B779B">
              <w:rPr>
                <w:rFonts w:ascii="Wingdings" w:hAnsi="Wingdings" w:cs="Arial"/>
                <w:sz w:val="25"/>
                <w:szCs w:val="25"/>
                <w:lang w:val="en-US"/>
              </w:rPr>
              <w:t></w:t>
            </w:r>
          </w:p>
        </w:tc>
      </w:tr>
      <w:tr w:rsidR="007E2183" w:rsidRPr="005B32A9" w:rsidTr="00272BD5">
        <w:trPr>
          <w:jc w:val="center"/>
        </w:trPr>
        <w:tc>
          <w:tcPr>
            <w:tcW w:w="7323" w:type="dxa"/>
            <w:shd w:val="clear" w:color="auto" w:fill="auto"/>
          </w:tcPr>
          <w:p w:rsidR="007E2183" w:rsidRPr="005B32A9" w:rsidRDefault="007E2183" w:rsidP="00272BD5">
            <w:pPr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5B32A9">
              <w:rPr>
                <w:rFonts w:ascii="Arial" w:hAnsi="Arial" w:cs="Arial"/>
                <w:b/>
                <w:i/>
                <w:szCs w:val="24"/>
                <w:lang w:val="en-US"/>
              </w:rPr>
              <w:t>Experience</w:t>
            </w:r>
          </w:p>
          <w:p w:rsidR="0014033F" w:rsidRPr="00F9694B" w:rsidRDefault="00BD3910" w:rsidP="007E2183">
            <w:pPr>
              <w:numPr>
                <w:ilvl w:val="0"/>
                <w:numId w:val="31"/>
              </w:num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M</w:t>
            </w:r>
            <w:r w:rsidR="0014033F" w:rsidRPr="00F9694B">
              <w:rPr>
                <w:rFonts w:ascii="Arial" w:hAnsi="Arial" w:cs="Arial"/>
                <w:szCs w:val="24"/>
                <w:lang w:val="en-US"/>
              </w:rPr>
              <w:t>anagement skills</w:t>
            </w:r>
          </w:p>
          <w:p w:rsidR="007E2183" w:rsidRDefault="007E2183" w:rsidP="007E2183">
            <w:pPr>
              <w:numPr>
                <w:ilvl w:val="0"/>
                <w:numId w:val="31"/>
              </w:num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Managing </w:t>
            </w:r>
            <w:r w:rsidR="004B779B">
              <w:rPr>
                <w:rFonts w:ascii="Arial" w:hAnsi="Arial" w:cs="Arial"/>
                <w:szCs w:val="24"/>
                <w:lang w:val="en-US"/>
              </w:rPr>
              <w:t xml:space="preserve">a </w:t>
            </w:r>
            <w:r>
              <w:rPr>
                <w:rFonts w:ascii="Arial" w:hAnsi="Arial" w:cs="Arial"/>
                <w:szCs w:val="24"/>
                <w:lang w:val="en-US"/>
              </w:rPr>
              <w:t>planned maintenance</w:t>
            </w:r>
            <w:r w:rsidR="004B779B">
              <w:rPr>
                <w:rFonts w:ascii="Arial" w:hAnsi="Arial" w:cs="Arial"/>
                <w:szCs w:val="24"/>
                <w:lang w:val="en-US"/>
              </w:rPr>
              <w:t xml:space="preserve"> programme</w:t>
            </w:r>
          </w:p>
          <w:p w:rsidR="00AB5814" w:rsidRDefault="00AB5814" w:rsidP="00AB5814">
            <w:pPr>
              <w:numPr>
                <w:ilvl w:val="0"/>
                <w:numId w:val="31"/>
              </w:num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Managing maintenance of a multi-site operation</w:t>
            </w:r>
          </w:p>
          <w:p w:rsidR="00F9694B" w:rsidRDefault="00BD3910" w:rsidP="007E2183">
            <w:pPr>
              <w:numPr>
                <w:ilvl w:val="0"/>
                <w:numId w:val="31"/>
              </w:num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Reporting to senior managers</w:t>
            </w:r>
          </w:p>
          <w:p w:rsidR="007E2183" w:rsidRDefault="007E2183" w:rsidP="007E2183">
            <w:pPr>
              <w:numPr>
                <w:ilvl w:val="0"/>
                <w:numId w:val="31"/>
              </w:num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Working in the </w:t>
            </w:r>
            <w:r w:rsidR="0014033F" w:rsidRPr="00F9694B">
              <w:rPr>
                <w:rFonts w:ascii="Arial" w:hAnsi="Arial" w:cs="Arial"/>
                <w:szCs w:val="24"/>
                <w:lang w:val="en-US"/>
              </w:rPr>
              <w:t>care</w:t>
            </w:r>
            <w:r w:rsidR="0014033F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Cs w:val="24"/>
                <w:lang w:val="en-US"/>
              </w:rPr>
              <w:t>sector</w:t>
            </w:r>
          </w:p>
          <w:p w:rsidR="00BD3910" w:rsidRDefault="00BD3910" w:rsidP="00BD3910">
            <w:pPr>
              <w:numPr>
                <w:ilvl w:val="0"/>
                <w:numId w:val="31"/>
              </w:numPr>
              <w:rPr>
                <w:rFonts w:ascii="Arial" w:hAnsi="Arial" w:cs="Arial"/>
                <w:szCs w:val="24"/>
                <w:lang w:val="en-US"/>
              </w:rPr>
            </w:pPr>
            <w:r w:rsidRPr="00E1327F">
              <w:rPr>
                <w:rFonts w:ascii="Arial" w:hAnsi="Arial" w:cs="Arial"/>
                <w:szCs w:val="24"/>
                <w:lang w:val="en-US"/>
              </w:rPr>
              <w:t>Understanding of plant and boiler systems</w:t>
            </w:r>
          </w:p>
          <w:p w:rsidR="002A2CF8" w:rsidRDefault="004B779B" w:rsidP="00BD3910">
            <w:pPr>
              <w:numPr>
                <w:ilvl w:val="0"/>
                <w:numId w:val="31"/>
              </w:num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Confidently m</w:t>
            </w:r>
            <w:r w:rsidR="002A2CF8">
              <w:rPr>
                <w:rFonts w:ascii="Arial" w:hAnsi="Arial" w:cs="Arial"/>
                <w:szCs w:val="24"/>
                <w:lang w:val="en-US"/>
              </w:rPr>
              <w:t>anaging competing demands</w:t>
            </w:r>
          </w:p>
          <w:p w:rsidR="002A2CF8" w:rsidRDefault="002A2CF8" w:rsidP="00BD3910">
            <w:pPr>
              <w:numPr>
                <w:ilvl w:val="0"/>
                <w:numId w:val="31"/>
              </w:num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Managing a team</w:t>
            </w:r>
          </w:p>
          <w:p w:rsidR="004B779B" w:rsidRPr="00E1327F" w:rsidRDefault="004B779B" w:rsidP="00BD3910">
            <w:pPr>
              <w:numPr>
                <w:ilvl w:val="0"/>
                <w:numId w:val="31"/>
              </w:num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Knowledge of Health &amp; Safety processes</w:t>
            </w:r>
          </w:p>
          <w:p w:rsidR="00F9694B" w:rsidRPr="005B32A9" w:rsidRDefault="00F9694B" w:rsidP="00F9694B">
            <w:pPr>
              <w:ind w:left="72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777" w:type="dxa"/>
            <w:shd w:val="clear" w:color="auto" w:fill="auto"/>
          </w:tcPr>
          <w:p w:rsidR="007E2183" w:rsidRPr="004B779B" w:rsidRDefault="007E2183" w:rsidP="00272BD5">
            <w:pPr>
              <w:rPr>
                <w:rFonts w:ascii="Arial" w:hAnsi="Arial" w:cs="Arial"/>
                <w:sz w:val="25"/>
                <w:szCs w:val="25"/>
                <w:lang w:val="en-US"/>
              </w:rPr>
            </w:pPr>
          </w:p>
          <w:p w:rsidR="007E2183" w:rsidRPr="004B779B" w:rsidRDefault="007E2183" w:rsidP="00272BD5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  <w:r w:rsidRPr="004B779B">
              <w:rPr>
                <w:rFonts w:ascii="Wingdings" w:hAnsi="Wingdings" w:cs="Arial"/>
                <w:sz w:val="25"/>
                <w:szCs w:val="25"/>
                <w:lang w:val="en-US"/>
              </w:rPr>
              <w:t></w:t>
            </w:r>
          </w:p>
          <w:p w:rsidR="007E2183" w:rsidRPr="004B779B" w:rsidRDefault="007E2183" w:rsidP="00272BD5">
            <w:pPr>
              <w:jc w:val="center"/>
              <w:rPr>
                <w:rFonts w:ascii="Wingdings" w:hAnsi="Wingdings" w:cs="Arial"/>
                <w:sz w:val="25"/>
                <w:szCs w:val="25"/>
                <w:lang w:val="en-US"/>
              </w:rPr>
            </w:pPr>
            <w:r w:rsidRPr="004B779B">
              <w:rPr>
                <w:rFonts w:ascii="Wingdings" w:hAnsi="Wingdings" w:cs="Arial"/>
                <w:sz w:val="25"/>
                <w:szCs w:val="25"/>
                <w:lang w:val="en-US"/>
              </w:rPr>
              <w:t></w:t>
            </w:r>
          </w:p>
          <w:p w:rsidR="007E2183" w:rsidRPr="004B779B" w:rsidRDefault="007E2183" w:rsidP="00272BD5">
            <w:pPr>
              <w:jc w:val="center"/>
              <w:rPr>
                <w:rFonts w:ascii="Wingdings" w:hAnsi="Wingdings" w:cs="Arial"/>
                <w:sz w:val="25"/>
                <w:szCs w:val="25"/>
                <w:lang w:val="en-US"/>
              </w:rPr>
            </w:pPr>
            <w:r w:rsidRPr="004B779B">
              <w:rPr>
                <w:rFonts w:ascii="Wingdings" w:hAnsi="Wingdings" w:cs="Arial"/>
                <w:sz w:val="25"/>
                <w:szCs w:val="25"/>
                <w:lang w:val="en-US"/>
              </w:rPr>
              <w:t></w:t>
            </w:r>
          </w:p>
          <w:p w:rsidR="007E2183" w:rsidRPr="004B779B" w:rsidRDefault="007E2183" w:rsidP="00272BD5">
            <w:pPr>
              <w:jc w:val="center"/>
              <w:rPr>
                <w:rFonts w:ascii="Wingdings" w:hAnsi="Wingdings" w:cs="Arial"/>
                <w:sz w:val="25"/>
                <w:szCs w:val="25"/>
                <w:lang w:val="en-US"/>
              </w:rPr>
            </w:pPr>
          </w:p>
          <w:p w:rsidR="002A2CF8" w:rsidRDefault="002A2CF8" w:rsidP="002A2CF8">
            <w:pPr>
              <w:rPr>
                <w:rFonts w:ascii="Wingdings" w:hAnsi="Wingdings" w:cs="Arial"/>
                <w:sz w:val="25"/>
                <w:szCs w:val="25"/>
                <w:lang w:val="en-US"/>
              </w:rPr>
            </w:pPr>
          </w:p>
          <w:p w:rsidR="004B779B" w:rsidRPr="004B779B" w:rsidRDefault="004B779B" w:rsidP="002A2CF8">
            <w:pPr>
              <w:rPr>
                <w:rFonts w:ascii="Wingdings" w:hAnsi="Wingdings" w:cs="Arial"/>
                <w:sz w:val="25"/>
                <w:szCs w:val="25"/>
                <w:lang w:val="en-US"/>
              </w:rPr>
            </w:pPr>
          </w:p>
          <w:p w:rsidR="002A2CF8" w:rsidRPr="004B779B" w:rsidRDefault="002A2CF8" w:rsidP="002A2CF8">
            <w:pPr>
              <w:jc w:val="center"/>
              <w:rPr>
                <w:rFonts w:ascii="Wingdings" w:hAnsi="Wingdings" w:cs="Arial"/>
                <w:sz w:val="25"/>
                <w:szCs w:val="25"/>
                <w:lang w:val="en-US"/>
              </w:rPr>
            </w:pPr>
            <w:r w:rsidRPr="004B779B">
              <w:rPr>
                <w:rFonts w:ascii="Wingdings" w:hAnsi="Wingdings" w:cs="Arial"/>
                <w:sz w:val="25"/>
                <w:szCs w:val="25"/>
                <w:lang w:val="en-US"/>
              </w:rPr>
              <w:t></w:t>
            </w:r>
          </w:p>
          <w:p w:rsidR="002A2CF8" w:rsidRPr="004B779B" w:rsidRDefault="002A2CF8" w:rsidP="00272BD5">
            <w:pPr>
              <w:jc w:val="center"/>
              <w:rPr>
                <w:rFonts w:ascii="Wingdings" w:hAnsi="Wingdings" w:cs="Arial"/>
                <w:sz w:val="25"/>
                <w:szCs w:val="25"/>
                <w:lang w:val="en-US"/>
              </w:rPr>
            </w:pPr>
          </w:p>
        </w:tc>
        <w:tc>
          <w:tcPr>
            <w:tcW w:w="1599" w:type="dxa"/>
            <w:shd w:val="clear" w:color="auto" w:fill="auto"/>
          </w:tcPr>
          <w:p w:rsidR="007E2183" w:rsidRPr="004B779B" w:rsidRDefault="007E2183" w:rsidP="00272BD5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</w:p>
          <w:p w:rsidR="007E2183" w:rsidRPr="004B779B" w:rsidRDefault="007E2183" w:rsidP="00272BD5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</w:p>
          <w:p w:rsidR="007E2183" w:rsidRDefault="007E2183" w:rsidP="007E2183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</w:p>
          <w:p w:rsidR="004B779B" w:rsidRPr="004B779B" w:rsidRDefault="004B779B" w:rsidP="007E2183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</w:p>
          <w:p w:rsidR="004B779B" w:rsidRPr="004B779B" w:rsidRDefault="004B779B" w:rsidP="004B779B">
            <w:pPr>
              <w:jc w:val="center"/>
              <w:rPr>
                <w:rFonts w:ascii="Wingdings" w:hAnsi="Wingdings" w:cs="Arial"/>
                <w:sz w:val="25"/>
                <w:szCs w:val="25"/>
                <w:lang w:val="en-US"/>
              </w:rPr>
            </w:pPr>
            <w:r w:rsidRPr="004B779B">
              <w:rPr>
                <w:rFonts w:ascii="Wingdings" w:hAnsi="Wingdings" w:cs="Arial"/>
                <w:sz w:val="25"/>
                <w:szCs w:val="25"/>
                <w:lang w:val="en-US"/>
              </w:rPr>
              <w:t></w:t>
            </w:r>
          </w:p>
          <w:p w:rsidR="007E2183" w:rsidRPr="004B779B" w:rsidRDefault="007E2183" w:rsidP="007E2183">
            <w:pPr>
              <w:jc w:val="center"/>
              <w:rPr>
                <w:rFonts w:ascii="Wingdings" w:hAnsi="Wingdings" w:cs="Arial"/>
                <w:sz w:val="25"/>
                <w:szCs w:val="25"/>
                <w:lang w:val="en-US"/>
              </w:rPr>
            </w:pPr>
            <w:r w:rsidRPr="004B779B">
              <w:rPr>
                <w:rFonts w:ascii="Wingdings" w:hAnsi="Wingdings" w:cs="Arial"/>
                <w:sz w:val="25"/>
                <w:szCs w:val="25"/>
                <w:lang w:val="en-US"/>
              </w:rPr>
              <w:t></w:t>
            </w:r>
          </w:p>
          <w:p w:rsidR="004B779B" w:rsidRPr="004B779B" w:rsidRDefault="004B779B" w:rsidP="004B779B">
            <w:pPr>
              <w:jc w:val="center"/>
              <w:rPr>
                <w:rFonts w:ascii="Wingdings" w:hAnsi="Wingdings" w:cs="Arial"/>
                <w:sz w:val="25"/>
                <w:szCs w:val="25"/>
                <w:lang w:val="en-US"/>
              </w:rPr>
            </w:pPr>
            <w:r w:rsidRPr="004B779B">
              <w:rPr>
                <w:rFonts w:ascii="Wingdings" w:hAnsi="Wingdings" w:cs="Arial"/>
                <w:sz w:val="25"/>
                <w:szCs w:val="25"/>
                <w:lang w:val="en-US"/>
              </w:rPr>
              <w:t></w:t>
            </w:r>
          </w:p>
          <w:p w:rsidR="004B779B" w:rsidRDefault="004B779B" w:rsidP="007E2183">
            <w:pPr>
              <w:jc w:val="center"/>
              <w:rPr>
                <w:rFonts w:ascii="Wingdings" w:hAnsi="Wingdings" w:cs="Arial"/>
                <w:sz w:val="25"/>
                <w:szCs w:val="25"/>
                <w:lang w:val="en-US"/>
              </w:rPr>
            </w:pPr>
          </w:p>
          <w:p w:rsidR="0014033F" w:rsidRDefault="0014033F" w:rsidP="007E2183">
            <w:pPr>
              <w:jc w:val="center"/>
              <w:rPr>
                <w:rFonts w:ascii="Wingdings" w:hAnsi="Wingdings" w:cs="Arial"/>
                <w:sz w:val="25"/>
                <w:szCs w:val="25"/>
                <w:lang w:val="en-US"/>
              </w:rPr>
            </w:pPr>
            <w:r w:rsidRPr="004B779B">
              <w:rPr>
                <w:rFonts w:ascii="Wingdings" w:hAnsi="Wingdings" w:cs="Arial"/>
                <w:sz w:val="25"/>
                <w:szCs w:val="25"/>
                <w:lang w:val="en-US"/>
              </w:rPr>
              <w:t></w:t>
            </w:r>
          </w:p>
          <w:p w:rsidR="004B779B" w:rsidRPr="004B779B" w:rsidRDefault="004B779B" w:rsidP="004B779B">
            <w:pPr>
              <w:jc w:val="center"/>
              <w:rPr>
                <w:rFonts w:ascii="Wingdings" w:hAnsi="Wingdings" w:cs="Arial"/>
                <w:sz w:val="25"/>
                <w:szCs w:val="25"/>
                <w:lang w:val="en-US"/>
              </w:rPr>
            </w:pPr>
            <w:r w:rsidRPr="004B779B">
              <w:rPr>
                <w:rFonts w:ascii="Wingdings" w:hAnsi="Wingdings" w:cs="Arial"/>
                <w:sz w:val="25"/>
                <w:szCs w:val="25"/>
                <w:lang w:val="en-US"/>
              </w:rPr>
              <w:t></w:t>
            </w:r>
          </w:p>
        </w:tc>
      </w:tr>
      <w:tr w:rsidR="007E2183" w:rsidRPr="005B32A9" w:rsidTr="00272BD5">
        <w:trPr>
          <w:jc w:val="center"/>
        </w:trPr>
        <w:tc>
          <w:tcPr>
            <w:tcW w:w="7323" w:type="dxa"/>
            <w:shd w:val="clear" w:color="auto" w:fill="auto"/>
          </w:tcPr>
          <w:p w:rsidR="007E2183" w:rsidRPr="005B32A9" w:rsidRDefault="007E2183" w:rsidP="00272BD5">
            <w:pPr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5B32A9">
              <w:rPr>
                <w:rFonts w:ascii="Arial" w:hAnsi="Arial" w:cs="Arial"/>
                <w:b/>
                <w:i/>
                <w:szCs w:val="24"/>
                <w:lang w:val="en-US"/>
              </w:rPr>
              <w:t>Skills and attributes</w:t>
            </w:r>
          </w:p>
          <w:p w:rsidR="007E2183" w:rsidRDefault="007E2183" w:rsidP="007E2183">
            <w:pPr>
              <w:numPr>
                <w:ilvl w:val="0"/>
                <w:numId w:val="32"/>
              </w:num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Organisational skills</w:t>
            </w:r>
          </w:p>
          <w:p w:rsidR="007E2183" w:rsidRDefault="007E2183" w:rsidP="007E2183">
            <w:pPr>
              <w:numPr>
                <w:ilvl w:val="0"/>
                <w:numId w:val="32"/>
              </w:num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Able to communicate with others</w:t>
            </w:r>
          </w:p>
          <w:p w:rsidR="007E2183" w:rsidRDefault="007E2183" w:rsidP="007E2183">
            <w:pPr>
              <w:numPr>
                <w:ilvl w:val="0"/>
                <w:numId w:val="32"/>
              </w:num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Able to liaise effectively</w:t>
            </w:r>
          </w:p>
          <w:p w:rsidR="007E2183" w:rsidRDefault="007E2183" w:rsidP="007E2183">
            <w:pPr>
              <w:numPr>
                <w:ilvl w:val="0"/>
                <w:numId w:val="32"/>
              </w:num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Able to multi task</w:t>
            </w:r>
          </w:p>
          <w:p w:rsidR="007E2183" w:rsidRDefault="007E2183" w:rsidP="007E2183">
            <w:pPr>
              <w:numPr>
                <w:ilvl w:val="0"/>
                <w:numId w:val="32"/>
              </w:num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Able to work to tight deadlines</w:t>
            </w:r>
          </w:p>
          <w:p w:rsidR="007E2183" w:rsidRDefault="00AB5814" w:rsidP="007E2183">
            <w:pPr>
              <w:numPr>
                <w:ilvl w:val="0"/>
                <w:numId w:val="32"/>
              </w:num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Able to make d</w:t>
            </w:r>
            <w:r w:rsidR="007E2183">
              <w:rPr>
                <w:rFonts w:ascii="Arial" w:hAnsi="Arial" w:cs="Arial"/>
                <w:szCs w:val="24"/>
                <w:lang w:val="en-US"/>
              </w:rPr>
              <w:t>ecision</w:t>
            </w:r>
            <w:r>
              <w:rPr>
                <w:rFonts w:ascii="Arial" w:hAnsi="Arial" w:cs="Arial"/>
                <w:szCs w:val="24"/>
                <w:lang w:val="en-US"/>
              </w:rPr>
              <w:t>s</w:t>
            </w:r>
          </w:p>
          <w:p w:rsidR="007E2183" w:rsidRDefault="007E2183" w:rsidP="007E2183">
            <w:pPr>
              <w:numPr>
                <w:ilvl w:val="0"/>
                <w:numId w:val="32"/>
              </w:num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Hands on </w:t>
            </w:r>
            <w:r w:rsidR="00AB5814">
              <w:rPr>
                <w:rFonts w:ascii="Arial" w:hAnsi="Arial" w:cs="Arial"/>
                <w:szCs w:val="24"/>
                <w:lang w:val="en-US"/>
              </w:rPr>
              <w:t xml:space="preserve">/ can do </w:t>
            </w:r>
            <w:r>
              <w:rPr>
                <w:rFonts w:ascii="Arial" w:hAnsi="Arial" w:cs="Arial"/>
                <w:szCs w:val="24"/>
                <w:lang w:val="en-US"/>
              </w:rPr>
              <w:t>approach</w:t>
            </w:r>
          </w:p>
          <w:p w:rsidR="007E2183" w:rsidRDefault="007E2183" w:rsidP="007E2183">
            <w:pPr>
              <w:numPr>
                <w:ilvl w:val="0"/>
                <w:numId w:val="32"/>
              </w:num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Self-motivated</w:t>
            </w:r>
          </w:p>
          <w:p w:rsidR="007E2183" w:rsidRDefault="007E2183" w:rsidP="007E2183">
            <w:pPr>
              <w:numPr>
                <w:ilvl w:val="0"/>
                <w:numId w:val="32"/>
              </w:num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Attention to detail</w:t>
            </w:r>
          </w:p>
          <w:p w:rsidR="007E2183" w:rsidRDefault="007E2183" w:rsidP="007E2183">
            <w:pPr>
              <w:numPr>
                <w:ilvl w:val="0"/>
                <w:numId w:val="32"/>
              </w:num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Willingness to keep key skills up to date (to meet legal requirements)</w:t>
            </w:r>
          </w:p>
          <w:p w:rsidR="004B779B" w:rsidRPr="004B779B" w:rsidRDefault="004B779B" w:rsidP="004B779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Cs w:val="24"/>
                <w:lang w:val="en-US"/>
              </w:rPr>
            </w:pPr>
            <w:r w:rsidRPr="004B779B">
              <w:rPr>
                <w:rFonts w:ascii="Arial" w:hAnsi="Arial" w:cs="Arial"/>
                <w:szCs w:val="24"/>
                <w:lang w:val="en-US"/>
              </w:rPr>
              <w:t>Proficient use of computers, including MS Excel and Word</w:t>
            </w:r>
          </w:p>
          <w:p w:rsidR="004B779B" w:rsidRDefault="004B779B" w:rsidP="004B779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Cs w:val="24"/>
                <w:lang w:val="en-US"/>
              </w:rPr>
            </w:pPr>
            <w:r w:rsidRPr="004B779B">
              <w:rPr>
                <w:rFonts w:ascii="Arial" w:hAnsi="Arial" w:cs="Arial"/>
                <w:szCs w:val="24"/>
                <w:lang w:val="en-US"/>
              </w:rPr>
              <w:t>Assertive and professional</w:t>
            </w:r>
          </w:p>
          <w:p w:rsidR="004B779B" w:rsidRPr="004B779B" w:rsidRDefault="004B779B" w:rsidP="004B779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Approachable and fair minded</w:t>
            </w:r>
          </w:p>
          <w:p w:rsidR="007E2183" w:rsidRDefault="007E2183" w:rsidP="007E2183">
            <w:pPr>
              <w:numPr>
                <w:ilvl w:val="0"/>
                <w:numId w:val="32"/>
              </w:num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Holding a</w:t>
            </w:r>
            <w:r w:rsidR="00E1327F">
              <w:rPr>
                <w:rFonts w:ascii="Arial" w:hAnsi="Arial" w:cs="Arial"/>
                <w:szCs w:val="24"/>
                <w:lang w:val="en-US"/>
              </w:rPr>
              <w:t>nd managing a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budget</w:t>
            </w:r>
          </w:p>
          <w:p w:rsidR="007E2183" w:rsidRDefault="007E2183" w:rsidP="007E2183">
            <w:pPr>
              <w:numPr>
                <w:ilvl w:val="0"/>
                <w:numId w:val="32"/>
              </w:num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Organising tenders</w:t>
            </w:r>
          </w:p>
          <w:p w:rsidR="004B779B" w:rsidRPr="004B779B" w:rsidRDefault="0062248A" w:rsidP="004B779B">
            <w:pPr>
              <w:numPr>
                <w:ilvl w:val="0"/>
                <w:numId w:val="32"/>
              </w:num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Report writing</w:t>
            </w:r>
          </w:p>
          <w:p w:rsidR="00AB5814" w:rsidRPr="005B32A9" w:rsidRDefault="00AB5814" w:rsidP="004B779B">
            <w:pPr>
              <w:ind w:left="72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777" w:type="dxa"/>
            <w:shd w:val="clear" w:color="auto" w:fill="auto"/>
          </w:tcPr>
          <w:p w:rsidR="007E2183" w:rsidRPr="005B32A9" w:rsidRDefault="007E2183" w:rsidP="00272BD5">
            <w:pPr>
              <w:rPr>
                <w:rFonts w:ascii="Arial" w:hAnsi="Arial" w:cs="Arial"/>
                <w:szCs w:val="24"/>
                <w:lang w:val="en-US"/>
              </w:rPr>
            </w:pPr>
          </w:p>
          <w:p w:rsidR="007E2183" w:rsidRPr="004B779B" w:rsidRDefault="007E2183" w:rsidP="00272BD5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  <w:r w:rsidRPr="004B779B">
              <w:rPr>
                <w:rFonts w:ascii="Wingdings" w:hAnsi="Wingdings" w:cs="Arial"/>
                <w:sz w:val="25"/>
                <w:szCs w:val="25"/>
                <w:lang w:val="en-US"/>
              </w:rPr>
              <w:t></w:t>
            </w:r>
          </w:p>
          <w:p w:rsidR="007E2183" w:rsidRPr="004B779B" w:rsidRDefault="007E2183" w:rsidP="00272BD5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  <w:r w:rsidRPr="004B779B">
              <w:rPr>
                <w:rFonts w:ascii="Wingdings" w:hAnsi="Wingdings" w:cs="Arial"/>
                <w:sz w:val="25"/>
                <w:szCs w:val="25"/>
                <w:lang w:val="en-US"/>
              </w:rPr>
              <w:t></w:t>
            </w:r>
          </w:p>
          <w:p w:rsidR="007E2183" w:rsidRPr="004B779B" w:rsidRDefault="007E2183" w:rsidP="00272BD5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  <w:r w:rsidRPr="004B779B">
              <w:rPr>
                <w:rFonts w:ascii="Wingdings" w:hAnsi="Wingdings" w:cs="Arial"/>
                <w:sz w:val="25"/>
                <w:szCs w:val="25"/>
                <w:lang w:val="en-US"/>
              </w:rPr>
              <w:t></w:t>
            </w:r>
          </w:p>
          <w:p w:rsidR="007E2183" w:rsidRPr="004B779B" w:rsidRDefault="007E2183" w:rsidP="00272BD5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  <w:r w:rsidRPr="004B779B">
              <w:rPr>
                <w:rFonts w:ascii="Wingdings" w:hAnsi="Wingdings" w:cs="Arial"/>
                <w:sz w:val="25"/>
                <w:szCs w:val="25"/>
                <w:lang w:val="en-US"/>
              </w:rPr>
              <w:t></w:t>
            </w:r>
          </w:p>
          <w:p w:rsidR="007E2183" w:rsidRPr="004B779B" w:rsidRDefault="007E2183" w:rsidP="00272BD5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  <w:r w:rsidRPr="004B779B">
              <w:rPr>
                <w:rFonts w:ascii="Wingdings" w:hAnsi="Wingdings" w:cs="Arial"/>
                <w:sz w:val="25"/>
                <w:szCs w:val="25"/>
                <w:lang w:val="en-US"/>
              </w:rPr>
              <w:t></w:t>
            </w:r>
          </w:p>
          <w:p w:rsidR="007E2183" w:rsidRPr="004B779B" w:rsidRDefault="007E2183" w:rsidP="00272BD5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  <w:r w:rsidRPr="004B779B">
              <w:rPr>
                <w:rFonts w:ascii="Wingdings" w:hAnsi="Wingdings" w:cs="Arial"/>
                <w:sz w:val="25"/>
                <w:szCs w:val="25"/>
                <w:lang w:val="en-US"/>
              </w:rPr>
              <w:t></w:t>
            </w:r>
          </w:p>
          <w:p w:rsidR="007E2183" w:rsidRPr="004B779B" w:rsidRDefault="007E2183" w:rsidP="00272BD5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  <w:r w:rsidRPr="004B779B">
              <w:rPr>
                <w:rFonts w:ascii="Wingdings" w:hAnsi="Wingdings" w:cs="Arial"/>
                <w:sz w:val="25"/>
                <w:szCs w:val="25"/>
                <w:lang w:val="en-US"/>
              </w:rPr>
              <w:t></w:t>
            </w:r>
          </w:p>
          <w:p w:rsidR="007E2183" w:rsidRPr="004B779B" w:rsidRDefault="007E2183" w:rsidP="00272BD5">
            <w:pPr>
              <w:jc w:val="center"/>
              <w:rPr>
                <w:rFonts w:ascii="Wingdings" w:hAnsi="Wingdings" w:cs="Arial"/>
                <w:sz w:val="25"/>
                <w:szCs w:val="25"/>
                <w:lang w:val="en-US"/>
              </w:rPr>
            </w:pPr>
            <w:r w:rsidRPr="004B779B">
              <w:rPr>
                <w:rFonts w:ascii="Wingdings" w:hAnsi="Wingdings" w:cs="Arial"/>
                <w:sz w:val="25"/>
                <w:szCs w:val="25"/>
                <w:lang w:val="en-US"/>
              </w:rPr>
              <w:t></w:t>
            </w:r>
          </w:p>
          <w:p w:rsidR="007E2183" w:rsidRPr="004B779B" w:rsidRDefault="007E2183" w:rsidP="00272BD5">
            <w:pPr>
              <w:jc w:val="center"/>
              <w:rPr>
                <w:rFonts w:ascii="Wingdings" w:hAnsi="Wingdings" w:cs="Arial"/>
                <w:sz w:val="25"/>
                <w:szCs w:val="25"/>
                <w:lang w:val="en-US"/>
              </w:rPr>
            </w:pPr>
            <w:r w:rsidRPr="004B779B">
              <w:rPr>
                <w:rFonts w:ascii="Wingdings" w:hAnsi="Wingdings" w:cs="Arial"/>
                <w:sz w:val="25"/>
                <w:szCs w:val="25"/>
                <w:lang w:val="en-US"/>
              </w:rPr>
              <w:t></w:t>
            </w:r>
          </w:p>
          <w:p w:rsidR="007E2183" w:rsidRPr="004B779B" w:rsidRDefault="007E2183" w:rsidP="00272BD5">
            <w:pPr>
              <w:jc w:val="center"/>
              <w:rPr>
                <w:rFonts w:ascii="Wingdings" w:hAnsi="Wingdings" w:cs="Arial"/>
                <w:sz w:val="25"/>
                <w:szCs w:val="25"/>
                <w:lang w:val="en-US"/>
              </w:rPr>
            </w:pPr>
            <w:r w:rsidRPr="004B779B">
              <w:rPr>
                <w:rFonts w:ascii="Wingdings" w:hAnsi="Wingdings" w:cs="Arial"/>
                <w:sz w:val="25"/>
                <w:szCs w:val="25"/>
                <w:lang w:val="en-US"/>
              </w:rPr>
              <w:t></w:t>
            </w:r>
          </w:p>
          <w:p w:rsidR="004B779B" w:rsidRPr="004B779B" w:rsidRDefault="004B779B" w:rsidP="004B779B">
            <w:pPr>
              <w:rPr>
                <w:rFonts w:ascii="Wingdings" w:hAnsi="Wingdings" w:cs="Arial"/>
                <w:sz w:val="25"/>
                <w:szCs w:val="25"/>
                <w:lang w:val="en-US"/>
              </w:rPr>
            </w:pPr>
          </w:p>
          <w:p w:rsidR="00C846FF" w:rsidRPr="004B779B" w:rsidRDefault="00C846FF" w:rsidP="00C846FF">
            <w:pPr>
              <w:jc w:val="center"/>
              <w:rPr>
                <w:rFonts w:ascii="Wingdings" w:hAnsi="Wingdings" w:cs="Arial"/>
                <w:sz w:val="25"/>
                <w:szCs w:val="25"/>
                <w:lang w:val="en-US"/>
              </w:rPr>
            </w:pPr>
            <w:r w:rsidRPr="004B779B">
              <w:rPr>
                <w:rFonts w:ascii="Wingdings" w:hAnsi="Wingdings" w:cs="Arial"/>
                <w:sz w:val="25"/>
                <w:szCs w:val="25"/>
                <w:lang w:val="en-US"/>
              </w:rPr>
              <w:t></w:t>
            </w:r>
          </w:p>
          <w:p w:rsidR="002A2CF8" w:rsidRPr="004B779B" w:rsidRDefault="004B779B" w:rsidP="004B779B">
            <w:pPr>
              <w:jc w:val="center"/>
              <w:rPr>
                <w:rFonts w:ascii="Wingdings" w:hAnsi="Wingdings" w:cs="Arial"/>
                <w:sz w:val="25"/>
                <w:szCs w:val="25"/>
                <w:lang w:val="en-US"/>
              </w:rPr>
            </w:pPr>
            <w:r w:rsidRPr="004B779B">
              <w:rPr>
                <w:rFonts w:ascii="Wingdings" w:hAnsi="Wingdings" w:cs="Arial"/>
                <w:sz w:val="25"/>
                <w:szCs w:val="25"/>
                <w:lang w:val="en-US"/>
              </w:rPr>
              <w:t></w:t>
            </w:r>
          </w:p>
          <w:p w:rsidR="004B779B" w:rsidRPr="004B779B" w:rsidRDefault="004B779B" w:rsidP="004B779B">
            <w:pPr>
              <w:jc w:val="center"/>
              <w:rPr>
                <w:rFonts w:ascii="Wingdings" w:hAnsi="Wingdings" w:cs="Arial"/>
                <w:sz w:val="25"/>
                <w:szCs w:val="25"/>
                <w:lang w:val="en-US"/>
              </w:rPr>
            </w:pPr>
            <w:r w:rsidRPr="004B779B">
              <w:rPr>
                <w:rFonts w:ascii="Wingdings" w:hAnsi="Wingdings" w:cs="Arial"/>
                <w:sz w:val="25"/>
                <w:szCs w:val="25"/>
                <w:lang w:val="en-US"/>
              </w:rPr>
              <w:t></w:t>
            </w:r>
          </w:p>
          <w:p w:rsidR="004B779B" w:rsidRDefault="004B779B" w:rsidP="004B779B">
            <w:pPr>
              <w:jc w:val="center"/>
              <w:rPr>
                <w:rFonts w:ascii="Wingdings" w:hAnsi="Wingdings" w:cs="Arial"/>
                <w:szCs w:val="24"/>
                <w:lang w:val="en-US"/>
              </w:rPr>
            </w:pPr>
          </w:p>
          <w:p w:rsidR="002A2CF8" w:rsidRDefault="002A2CF8" w:rsidP="00C846FF">
            <w:pPr>
              <w:jc w:val="center"/>
              <w:rPr>
                <w:rFonts w:ascii="Wingdings" w:hAnsi="Wingdings" w:cs="Arial"/>
                <w:szCs w:val="24"/>
                <w:lang w:val="en-US"/>
              </w:rPr>
            </w:pPr>
          </w:p>
          <w:p w:rsidR="00C846FF" w:rsidRPr="002A2CF8" w:rsidRDefault="00C846FF" w:rsidP="002A2CF8">
            <w:pPr>
              <w:jc w:val="center"/>
              <w:rPr>
                <w:rFonts w:ascii="Wingdings" w:hAnsi="Wingdings" w:cs="Arial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</w:tcPr>
          <w:p w:rsidR="007E2183" w:rsidRDefault="007E2183" w:rsidP="00272BD5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7E2183" w:rsidRDefault="007E2183" w:rsidP="00272BD5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7E2183" w:rsidRDefault="007E2183" w:rsidP="00272BD5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7E2183" w:rsidRDefault="007E2183" w:rsidP="00272BD5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7E2183" w:rsidRDefault="007E2183" w:rsidP="00272BD5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7E2183" w:rsidRDefault="007E2183" w:rsidP="00272BD5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7E2183" w:rsidRDefault="007E2183" w:rsidP="00272BD5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7E2183" w:rsidRDefault="007E2183" w:rsidP="00272BD5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7E2183" w:rsidRDefault="007E2183" w:rsidP="00272BD5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7E2183" w:rsidRDefault="007E2183" w:rsidP="00272BD5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7E2183" w:rsidRDefault="007E2183" w:rsidP="00272BD5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7E2183" w:rsidRDefault="007E2183" w:rsidP="00272BD5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7E2183" w:rsidRDefault="007E2183" w:rsidP="00272BD5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4B779B" w:rsidRDefault="004B779B" w:rsidP="00272BD5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4B779B" w:rsidRDefault="004B779B" w:rsidP="00272BD5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7E2183" w:rsidRPr="004B779B" w:rsidRDefault="007E2183" w:rsidP="00272BD5">
            <w:pPr>
              <w:jc w:val="center"/>
              <w:rPr>
                <w:rFonts w:ascii="Wingdings" w:hAnsi="Wingdings" w:cs="Arial"/>
                <w:sz w:val="25"/>
                <w:szCs w:val="25"/>
                <w:lang w:val="en-US"/>
              </w:rPr>
            </w:pPr>
            <w:r w:rsidRPr="004B779B">
              <w:rPr>
                <w:rFonts w:ascii="Wingdings" w:hAnsi="Wingdings" w:cs="Arial"/>
                <w:sz w:val="25"/>
                <w:szCs w:val="25"/>
                <w:lang w:val="en-US"/>
              </w:rPr>
              <w:t></w:t>
            </w:r>
          </w:p>
          <w:p w:rsidR="007E2183" w:rsidRPr="004B779B" w:rsidRDefault="007E2183" w:rsidP="00272BD5">
            <w:pPr>
              <w:jc w:val="center"/>
              <w:rPr>
                <w:rFonts w:ascii="Wingdings" w:hAnsi="Wingdings" w:cs="Arial"/>
                <w:sz w:val="25"/>
                <w:szCs w:val="25"/>
                <w:lang w:val="en-US"/>
              </w:rPr>
            </w:pPr>
            <w:r w:rsidRPr="004B779B">
              <w:rPr>
                <w:rFonts w:ascii="Wingdings" w:hAnsi="Wingdings" w:cs="Arial"/>
                <w:sz w:val="25"/>
                <w:szCs w:val="25"/>
                <w:lang w:val="en-US"/>
              </w:rPr>
              <w:t></w:t>
            </w:r>
          </w:p>
          <w:p w:rsidR="004B779B" w:rsidRPr="004B779B" w:rsidRDefault="004B779B" w:rsidP="00272BD5">
            <w:pPr>
              <w:jc w:val="center"/>
              <w:rPr>
                <w:rFonts w:ascii="Wingdings" w:hAnsi="Wingdings" w:cs="Arial"/>
                <w:sz w:val="25"/>
                <w:szCs w:val="25"/>
                <w:lang w:val="en-US"/>
              </w:rPr>
            </w:pPr>
            <w:r w:rsidRPr="004B779B">
              <w:rPr>
                <w:rFonts w:ascii="Wingdings" w:hAnsi="Wingdings" w:cs="Arial"/>
                <w:sz w:val="25"/>
                <w:szCs w:val="25"/>
                <w:lang w:val="en-US"/>
              </w:rPr>
              <w:t></w:t>
            </w:r>
          </w:p>
          <w:p w:rsidR="007E2183" w:rsidRPr="0062248A" w:rsidRDefault="007E2183" w:rsidP="0062248A">
            <w:pPr>
              <w:jc w:val="center"/>
              <w:rPr>
                <w:rFonts w:ascii="Wingdings" w:hAnsi="Wingdings" w:cs="Arial"/>
                <w:szCs w:val="24"/>
                <w:lang w:val="en-US"/>
              </w:rPr>
            </w:pPr>
          </w:p>
        </w:tc>
      </w:tr>
      <w:tr w:rsidR="007E2183" w:rsidRPr="005B32A9" w:rsidTr="00272BD5">
        <w:trPr>
          <w:jc w:val="center"/>
        </w:trPr>
        <w:tc>
          <w:tcPr>
            <w:tcW w:w="7323" w:type="dxa"/>
            <w:shd w:val="clear" w:color="auto" w:fill="auto"/>
          </w:tcPr>
          <w:p w:rsidR="007E2183" w:rsidRPr="005B32A9" w:rsidRDefault="007E2183" w:rsidP="00272BD5">
            <w:pPr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5B32A9">
              <w:rPr>
                <w:rFonts w:ascii="Arial" w:hAnsi="Arial" w:cs="Arial"/>
                <w:b/>
                <w:i/>
                <w:szCs w:val="24"/>
                <w:lang w:val="en-US"/>
              </w:rPr>
              <w:t>Other</w:t>
            </w:r>
          </w:p>
          <w:p w:rsidR="007E2183" w:rsidRDefault="007E2183" w:rsidP="007E2183">
            <w:pPr>
              <w:numPr>
                <w:ilvl w:val="0"/>
                <w:numId w:val="32"/>
              </w:num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Flexible attitude</w:t>
            </w:r>
          </w:p>
          <w:p w:rsidR="007E2183" w:rsidRDefault="007E2183" w:rsidP="007E2183">
            <w:pPr>
              <w:numPr>
                <w:ilvl w:val="0"/>
                <w:numId w:val="32"/>
              </w:num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Positive attitude</w:t>
            </w:r>
          </w:p>
          <w:p w:rsidR="007E2183" w:rsidRDefault="007E2183" w:rsidP="007E2183">
            <w:pPr>
              <w:numPr>
                <w:ilvl w:val="0"/>
                <w:numId w:val="32"/>
              </w:num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Team Player</w:t>
            </w:r>
          </w:p>
          <w:p w:rsidR="007E2183" w:rsidRDefault="007E2183" w:rsidP="007E2183">
            <w:pPr>
              <w:numPr>
                <w:ilvl w:val="0"/>
                <w:numId w:val="32"/>
              </w:num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Good interpersonal skills</w:t>
            </w:r>
          </w:p>
          <w:p w:rsidR="007E2183" w:rsidRDefault="007E2183" w:rsidP="007E2183">
            <w:pPr>
              <w:numPr>
                <w:ilvl w:val="0"/>
                <w:numId w:val="32"/>
              </w:num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Pride in your work</w:t>
            </w:r>
          </w:p>
          <w:p w:rsidR="007E2183" w:rsidRPr="005B32A9" w:rsidRDefault="0014033F" w:rsidP="0014033F">
            <w:pPr>
              <w:numPr>
                <w:ilvl w:val="0"/>
                <w:numId w:val="32"/>
              </w:num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Access to o</w:t>
            </w:r>
            <w:r w:rsidR="007E2183">
              <w:rPr>
                <w:rFonts w:ascii="Arial" w:hAnsi="Arial" w:cs="Arial"/>
                <w:szCs w:val="24"/>
                <w:lang w:val="en-US"/>
              </w:rPr>
              <w:t xml:space="preserve">wn </w:t>
            </w:r>
            <w:r>
              <w:rPr>
                <w:rFonts w:ascii="Arial" w:hAnsi="Arial" w:cs="Arial"/>
                <w:szCs w:val="24"/>
                <w:lang w:val="en-US"/>
              </w:rPr>
              <w:t xml:space="preserve">adequately insured </w:t>
            </w:r>
            <w:r w:rsidR="007E2183">
              <w:rPr>
                <w:rFonts w:ascii="Arial" w:hAnsi="Arial" w:cs="Arial"/>
                <w:szCs w:val="24"/>
                <w:lang w:val="en-US"/>
              </w:rPr>
              <w:t>transport</w:t>
            </w:r>
          </w:p>
        </w:tc>
        <w:tc>
          <w:tcPr>
            <w:tcW w:w="1777" w:type="dxa"/>
            <w:shd w:val="clear" w:color="auto" w:fill="auto"/>
          </w:tcPr>
          <w:p w:rsidR="007E2183" w:rsidRPr="005B32A9" w:rsidRDefault="007E2183" w:rsidP="00272BD5">
            <w:pPr>
              <w:rPr>
                <w:rFonts w:ascii="Arial" w:hAnsi="Arial" w:cs="Arial"/>
                <w:szCs w:val="24"/>
                <w:lang w:val="en-US"/>
              </w:rPr>
            </w:pPr>
          </w:p>
          <w:p w:rsidR="007E2183" w:rsidRPr="004B779B" w:rsidRDefault="007E2183" w:rsidP="00272BD5">
            <w:pPr>
              <w:jc w:val="center"/>
              <w:rPr>
                <w:rFonts w:ascii="Wingdings" w:hAnsi="Wingdings" w:cs="Arial"/>
                <w:sz w:val="25"/>
                <w:szCs w:val="25"/>
                <w:lang w:val="en-US"/>
              </w:rPr>
            </w:pPr>
            <w:r w:rsidRPr="004B779B">
              <w:rPr>
                <w:rFonts w:ascii="Wingdings" w:hAnsi="Wingdings" w:cs="Arial"/>
                <w:sz w:val="25"/>
                <w:szCs w:val="25"/>
                <w:lang w:val="en-US"/>
              </w:rPr>
              <w:t></w:t>
            </w:r>
          </w:p>
          <w:p w:rsidR="007E2183" w:rsidRPr="004B779B" w:rsidRDefault="007E2183" w:rsidP="00272BD5">
            <w:pPr>
              <w:jc w:val="center"/>
              <w:rPr>
                <w:rFonts w:ascii="Wingdings" w:hAnsi="Wingdings" w:cs="Arial"/>
                <w:sz w:val="25"/>
                <w:szCs w:val="25"/>
                <w:lang w:val="en-US"/>
              </w:rPr>
            </w:pPr>
            <w:r w:rsidRPr="004B779B">
              <w:rPr>
                <w:rFonts w:ascii="Wingdings" w:hAnsi="Wingdings" w:cs="Arial"/>
                <w:sz w:val="25"/>
                <w:szCs w:val="25"/>
                <w:lang w:val="en-US"/>
              </w:rPr>
              <w:t></w:t>
            </w:r>
          </w:p>
          <w:p w:rsidR="007E2183" w:rsidRPr="004B779B" w:rsidRDefault="007E2183" w:rsidP="00272BD5">
            <w:pPr>
              <w:jc w:val="center"/>
              <w:rPr>
                <w:rFonts w:ascii="Wingdings" w:hAnsi="Wingdings" w:cs="Arial"/>
                <w:sz w:val="25"/>
                <w:szCs w:val="25"/>
                <w:lang w:val="en-US"/>
              </w:rPr>
            </w:pPr>
            <w:r w:rsidRPr="004B779B">
              <w:rPr>
                <w:rFonts w:ascii="Wingdings" w:hAnsi="Wingdings" w:cs="Arial"/>
                <w:sz w:val="25"/>
                <w:szCs w:val="25"/>
                <w:lang w:val="en-US"/>
              </w:rPr>
              <w:t></w:t>
            </w:r>
          </w:p>
          <w:p w:rsidR="007E2183" w:rsidRPr="004B779B" w:rsidRDefault="007E2183" w:rsidP="00272BD5">
            <w:pPr>
              <w:jc w:val="center"/>
              <w:rPr>
                <w:rFonts w:ascii="Wingdings" w:hAnsi="Wingdings" w:cs="Arial"/>
                <w:sz w:val="25"/>
                <w:szCs w:val="25"/>
                <w:lang w:val="en-US"/>
              </w:rPr>
            </w:pPr>
            <w:r w:rsidRPr="004B779B">
              <w:rPr>
                <w:rFonts w:ascii="Wingdings" w:hAnsi="Wingdings" w:cs="Arial"/>
                <w:sz w:val="25"/>
                <w:szCs w:val="25"/>
                <w:lang w:val="en-US"/>
              </w:rPr>
              <w:t></w:t>
            </w:r>
          </w:p>
          <w:p w:rsidR="007E2183" w:rsidRPr="004B779B" w:rsidRDefault="007E2183" w:rsidP="00272BD5">
            <w:pPr>
              <w:jc w:val="center"/>
              <w:rPr>
                <w:rFonts w:ascii="Wingdings" w:hAnsi="Wingdings" w:cs="Arial"/>
                <w:sz w:val="25"/>
                <w:szCs w:val="25"/>
                <w:lang w:val="en-US"/>
              </w:rPr>
            </w:pPr>
            <w:r w:rsidRPr="004B779B">
              <w:rPr>
                <w:rFonts w:ascii="Wingdings" w:hAnsi="Wingdings" w:cs="Arial"/>
                <w:sz w:val="25"/>
                <w:szCs w:val="25"/>
                <w:lang w:val="en-US"/>
              </w:rPr>
              <w:t></w:t>
            </w:r>
          </w:p>
          <w:p w:rsidR="007E2183" w:rsidRPr="004B779B" w:rsidRDefault="007E2183" w:rsidP="00272BD5">
            <w:pPr>
              <w:jc w:val="center"/>
              <w:rPr>
                <w:rFonts w:ascii="Arial" w:hAnsi="Arial" w:cs="Arial"/>
                <w:sz w:val="25"/>
                <w:szCs w:val="25"/>
                <w:lang w:val="en-US"/>
              </w:rPr>
            </w:pPr>
            <w:r w:rsidRPr="004B779B">
              <w:rPr>
                <w:rFonts w:ascii="Wingdings" w:hAnsi="Wingdings" w:cs="Arial"/>
                <w:sz w:val="25"/>
                <w:szCs w:val="25"/>
                <w:lang w:val="en-US"/>
              </w:rPr>
              <w:t></w:t>
            </w:r>
          </w:p>
          <w:p w:rsidR="007E2183" w:rsidRPr="005B32A9" w:rsidRDefault="007E2183" w:rsidP="00272BD5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</w:tcPr>
          <w:p w:rsidR="007E2183" w:rsidRDefault="007E2183" w:rsidP="00272BD5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7E2183" w:rsidRDefault="007E2183" w:rsidP="00272BD5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7E2183" w:rsidRDefault="007E2183" w:rsidP="00272BD5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7E2183" w:rsidRDefault="007E2183" w:rsidP="00272BD5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7E2183" w:rsidRDefault="007E2183" w:rsidP="00272BD5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7E2183" w:rsidRPr="005B32A9" w:rsidRDefault="007E2183" w:rsidP="00272BD5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7E2183" w:rsidRPr="005B32A9" w:rsidRDefault="007E2183" w:rsidP="00272BD5">
            <w:pPr>
              <w:jc w:val="center"/>
              <w:rPr>
                <w:rFonts w:ascii="Wingdings" w:hAnsi="Wingdings" w:cs="Arial"/>
                <w:szCs w:val="24"/>
                <w:lang w:val="en-US"/>
              </w:rPr>
            </w:pPr>
          </w:p>
          <w:p w:rsidR="007E2183" w:rsidRPr="005B32A9" w:rsidRDefault="007E2183" w:rsidP="00272BD5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:rsidR="001B4586" w:rsidRPr="00AB5814" w:rsidRDefault="00AB5814" w:rsidP="00AB5814">
      <w:pPr>
        <w:tabs>
          <w:tab w:val="left" w:pos="51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B4586" w:rsidRPr="00AB5814">
      <w:footerReference w:type="default" r:id="rId8"/>
      <w:headerReference w:type="first" r:id="rId9"/>
      <w:footerReference w:type="first" r:id="rId10"/>
      <w:pgSz w:w="11906" w:h="16838" w:code="9"/>
      <w:pgMar w:top="1440" w:right="1797" w:bottom="1588" w:left="1797" w:header="720" w:footer="1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91B" w:rsidRDefault="008B291B">
      <w:r>
        <w:separator/>
      </w:r>
    </w:p>
  </w:endnote>
  <w:endnote w:type="continuationSeparator" w:id="0">
    <w:p w:rsidR="008B291B" w:rsidRDefault="008B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1F" w:rsidRPr="0025201F" w:rsidRDefault="00696408">
    <w:pPr>
      <w:pStyle w:val="Footer"/>
      <w:rPr>
        <w:rFonts w:ascii="Arial" w:hAnsi="Arial"/>
        <w:b/>
      </w:rPr>
    </w:pPr>
    <w:r w:rsidRPr="0025201F">
      <w:rPr>
        <w:rFonts w:ascii="Arial" w:hAnsi="Arial"/>
        <w:b/>
      </w:rPr>
      <w:tab/>
      <w:t xml:space="preserve">Page </w:t>
    </w:r>
    <w:r w:rsidRPr="0025201F">
      <w:rPr>
        <w:rStyle w:val="PageNumber"/>
        <w:rFonts w:ascii="Arial" w:hAnsi="Arial"/>
        <w:b/>
      </w:rPr>
      <w:fldChar w:fldCharType="begin"/>
    </w:r>
    <w:r w:rsidRPr="0025201F">
      <w:rPr>
        <w:rStyle w:val="PageNumber"/>
        <w:rFonts w:ascii="Arial" w:hAnsi="Arial"/>
        <w:b/>
      </w:rPr>
      <w:instrText xml:space="preserve"> PAGE </w:instrText>
    </w:r>
    <w:r w:rsidRPr="0025201F">
      <w:rPr>
        <w:rStyle w:val="PageNumber"/>
        <w:rFonts w:ascii="Arial" w:hAnsi="Arial"/>
        <w:b/>
      </w:rPr>
      <w:fldChar w:fldCharType="separate"/>
    </w:r>
    <w:r w:rsidR="004B779B">
      <w:rPr>
        <w:rStyle w:val="PageNumber"/>
        <w:rFonts w:ascii="Arial" w:hAnsi="Arial"/>
        <w:b/>
        <w:noProof/>
      </w:rPr>
      <w:t>3</w:t>
    </w:r>
    <w:r w:rsidRPr="0025201F">
      <w:rPr>
        <w:rStyle w:val="PageNumber"/>
        <w:rFonts w:ascii="Arial" w:hAnsi="Arial"/>
        <w:b/>
      </w:rPr>
      <w:fldChar w:fldCharType="end"/>
    </w:r>
    <w:r w:rsidRPr="0025201F">
      <w:rPr>
        <w:rFonts w:ascii="Arial" w:hAnsi="Arial"/>
        <w:b/>
      </w:rPr>
      <w:t xml:space="preserve"> of </w:t>
    </w:r>
    <w:r w:rsidRPr="0025201F">
      <w:rPr>
        <w:rStyle w:val="PageNumber"/>
        <w:rFonts w:ascii="Arial" w:hAnsi="Arial"/>
        <w:b/>
      </w:rPr>
      <w:fldChar w:fldCharType="begin"/>
    </w:r>
    <w:r w:rsidRPr="0025201F">
      <w:rPr>
        <w:rStyle w:val="PageNumber"/>
        <w:rFonts w:ascii="Arial" w:hAnsi="Arial"/>
        <w:b/>
      </w:rPr>
      <w:instrText xml:space="preserve"> NUMPAGES </w:instrText>
    </w:r>
    <w:r w:rsidRPr="0025201F">
      <w:rPr>
        <w:rStyle w:val="PageNumber"/>
        <w:rFonts w:ascii="Arial" w:hAnsi="Arial"/>
        <w:b/>
      </w:rPr>
      <w:fldChar w:fldCharType="separate"/>
    </w:r>
    <w:r w:rsidR="004B779B">
      <w:rPr>
        <w:rStyle w:val="PageNumber"/>
        <w:rFonts w:ascii="Arial" w:hAnsi="Arial"/>
        <w:b/>
        <w:noProof/>
      </w:rPr>
      <w:t>4</w:t>
    </w:r>
    <w:r w:rsidRPr="0025201F">
      <w:rPr>
        <w:rStyle w:val="PageNumber"/>
        <w:rFonts w:ascii="Arial" w:hAnsi="Arial"/>
        <w:b/>
      </w:rPr>
      <w:fldChar w:fldCharType="end"/>
    </w:r>
    <w:r w:rsidRPr="0025201F">
      <w:rPr>
        <w:rStyle w:val="PageNumber"/>
        <w:rFonts w:ascii="Arial" w:hAnsi="Arial"/>
        <w:b/>
      </w:rPr>
      <w:tab/>
    </w:r>
    <w:proofErr w:type="spellStart"/>
    <w:r w:rsidRPr="0025201F">
      <w:rPr>
        <w:rStyle w:val="PageNumber"/>
        <w:rFonts w:ascii="Arial" w:hAnsi="Arial"/>
        <w:b/>
      </w:rPr>
      <w:t>jd</w:t>
    </w:r>
    <w:proofErr w:type="spellEnd"/>
    <w:r w:rsidRPr="0025201F">
      <w:rPr>
        <w:rStyle w:val="PageNumber"/>
        <w:rFonts w:ascii="Arial" w:hAnsi="Arial"/>
        <w:b/>
      </w:rPr>
      <w:t xml:space="preserve">: Maintenance </w:t>
    </w:r>
    <w:proofErr w:type="spellStart"/>
    <w:r w:rsidR="0025201F" w:rsidRPr="0025201F">
      <w:rPr>
        <w:rStyle w:val="PageNumber"/>
        <w:rFonts w:ascii="Arial" w:hAnsi="Arial"/>
        <w:b/>
      </w:rPr>
      <w:t>mgr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408" w:rsidRPr="00C846FF" w:rsidRDefault="00696408">
    <w:pPr>
      <w:pStyle w:val="Footer"/>
      <w:rPr>
        <w:rFonts w:ascii="Arial" w:hAnsi="Arial" w:cs="Arial"/>
      </w:rPr>
    </w:pPr>
    <w:r w:rsidRPr="006E74DF">
      <w:rPr>
        <w:rFonts w:ascii="Arial" w:hAnsi="Arial" w:cs="Arial"/>
      </w:rPr>
      <w:tab/>
      <w:t xml:space="preserve">Page </w:t>
    </w:r>
    <w:r w:rsidRPr="006E74DF">
      <w:rPr>
        <w:rStyle w:val="PageNumber"/>
        <w:rFonts w:ascii="Arial" w:hAnsi="Arial" w:cs="Arial"/>
      </w:rPr>
      <w:fldChar w:fldCharType="begin"/>
    </w:r>
    <w:r w:rsidRPr="006E74DF">
      <w:rPr>
        <w:rStyle w:val="PageNumber"/>
        <w:rFonts w:ascii="Arial" w:hAnsi="Arial" w:cs="Arial"/>
      </w:rPr>
      <w:instrText xml:space="preserve"> PAGE </w:instrText>
    </w:r>
    <w:r w:rsidRPr="006E74DF">
      <w:rPr>
        <w:rStyle w:val="PageNumber"/>
        <w:rFonts w:ascii="Arial" w:hAnsi="Arial" w:cs="Arial"/>
      </w:rPr>
      <w:fldChar w:fldCharType="separate"/>
    </w:r>
    <w:r w:rsidR="004B779B">
      <w:rPr>
        <w:rStyle w:val="PageNumber"/>
        <w:rFonts w:ascii="Arial" w:hAnsi="Arial" w:cs="Arial"/>
        <w:noProof/>
      </w:rPr>
      <w:t>1</w:t>
    </w:r>
    <w:r w:rsidRPr="006E74DF">
      <w:rPr>
        <w:rStyle w:val="PageNumber"/>
        <w:rFonts w:ascii="Arial" w:hAnsi="Arial" w:cs="Arial"/>
      </w:rPr>
      <w:fldChar w:fldCharType="end"/>
    </w:r>
    <w:r w:rsidRPr="006E74DF">
      <w:rPr>
        <w:rFonts w:ascii="Arial" w:hAnsi="Arial" w:cs="Arial"/>
      </w:rPr>
      <w:t xml:space="preserve"> of </w:t>
    </w:r>
    <w:r w:rsidRPr="006E74DF">
      <w:rPr>
        <w:rStyle w:val="PageNumber"/>
        <w:rFonts w:ascii="Arial" w:hAnsi="Arial" w:cs="Arial"/>
      </w:rPr>
      <w:fldChar w:fldCharType="begin"/>
    </w:r>
    <w:r w:rsidRPr="006E74DF">
      <w:rPr>
        <w:rStyle w:val="PageNumber"/>
        <w:rFonts w:ascii="Arial" w:hAnsi="Arial" w:cs="Arial"/>
      </w:rPr>
      <w:instrText xml:space="preserve"> NUMPAGES </w:instrText>
    </w:r>
    <w:r w:rsidRPr="006E74DF">
      <w:rPr>
        <w:rStyle w:val="PageNumber"/>
        <w:rFonts w:ascii="Arial" w:hAnsi="Arial" w:cs="Arial"/>
      </w:rPr>
      <w:fldChar w:fldCharType="separate"/>
    </w:r>
    <w:r w:rsidR="004B779B">
      <w:rPr>
        <w:rStyle w:val="PageNumber"/>
        <w:rFonts w:ascii="Arial" w:hAnsi="Arial" w:cs="Arial"/>
        <w:noProof/>
      </w:rPr>
      <w:t>4</w:t>
    </w:r>
    <w:r w:rsidRPr="006E74DF">
      <w:rPr>
        <w:rStyle w:val="PageNumber"/>
        <w:rFonts w:ascii="Arial" w:hAnsi="Arial" w:cs="Arial"/>
      </w:rPr>
      <w:fldChar w:fldCharType="end"/>
    </w:r>
    <w:r w:rsidRPr="006E74DF">
      <w:rPr>
        <w:rStyle w:val="PageNumber"/>
        <w:rFonts w:ascii="Arial" w:hAnsi="Arial" w:cs="Arial"/>
      </w:rPr>
      <w:tab/>
    </w:r>
    <w:proofErr w:type="spellStart"/>
    <w:r w:rsidRPr="00756E86">
      <w:rPr>
        <w:rStyle w:val="PageNumber"/>
        <w:rFonts w:ascii="Arial" w:hAnsi="Arial" w:cs="Arial"/>
        <w:sz w:val="20"/>
      </w:rPr>
      <w:t>jd</w:t>
    </w:r>
    <w:proofErr w:type="spellEnd"/>
    <w:r w:rsidRPr="00756E86">
      <w:rPr>
        <w:rStyle w:val="PageNumber"/>
        <w:rFonts w:ascii="Arial" w:hAnsi="Arial" w:cs="Arial"/>
        <w:sz w:val="20"/>
      </w:rPr>
      <w:t xml:space="preserve">: </w:t>
    </w:r>
    <w:r w:rsidR="0025201F">
      <w:rPr>
        <w:rStyle w:val="PageNumber"/>
        <w:rFonts w:ascii="Arial" w:hAnsi="Arial" w:cs="Arial"/>
        <w:sz w:val="20"/>
      </w:rPr>
      <w:t>Maintenance</w:t>
    </w:r>
    <w:r w:rsidR="00C846FF" w:rsidRPr="00756E86">
      <w:rPr>
        <w:rStyle w:val="PageNumber"/>
        <w:rFonts w:ascii="Arial" w:hAnsi="Arial" w:cs="Arial"/>
        <w:sz w:val="20"/>
      </w:rPr>
      <w:t xml:space="preserve"> Manager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91B" w:rsidRDefault="008B291B">
      <w:r>
        <w:separator/>
      </w:r>
    </w:p>
  </w:footnote>
  <w:footnote w:type="continuationSeparator" w:id="0">
    <w:p w:rsidR="008B291B" w:rsidRDefault="008B2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408" w:rsidRPr="006E74DF" w:rsidRDefault="00696408">
    <w:pPr>
      <w:pStyle w:val="Header"/>
      <w:jc w:val="center"/>
      <w:rPr>
        <w:rFonts w:ascii="Arial" w:hAnsi="Arial"/>
        <w:b/>
        <w:sz w:val="28"/>
      </w:rPr>
    </w:pPr>
    <w:r w:rsidRPr="006E74DF">
      <w:rPr>
        <w:rFonts w:ascii="Arial" w:hAnsi="Arial"/>
        <w:b/>
        <w:sz w:val="28"/>
      </w:rPr>
      <w:t>KATHARINE HOUSE HOSPICE</w:t>
    </w:r>
  </w:p>
  <w:p w:rsidR="00696408" w:rsidRPr="006E74DF" w:rsidRDefault="00696408">
    <w:pPr>
      <w:pStyle w:val="Header"/>
      <w:jc w:val="center"/>
      <w:rPr>
        <w:rFonts w:ascii="Arial" w:hAnsi="Arial"/>
        <w:b/>
      </w:rPr>
    </w:pPr>
  </w:p>
  <w:p w:rsidR="00696408" w:rsidRPr="006E74DF" w:rsidRDefault="00696408">
    <w:pPr>
      <w:jc w:val="center"/>
      <w:rPr>
        <w:rFonts w:ascii="Arial" w:hAnsi="Arial"/>
        <w:b/>
        <w:sz w:val="28"/>
      </w:rPr>
    </w:pPr>
    <w:r w:rsidRPr="006E74DF">
      <w:rPr>
        <w:rFonts w:ascii="Arial" w:hAnsi="Arial"/>
        <w:b/>
        <w:sz w:val="28"/>
      </w:rPr>
      <w:t>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12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4A480D"/>
    <w:multiLevelType w:val="singleLevel"/>
    <w:tmpl w:val="B6BA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19259E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965BD7"/>
    <w:multiLevelType w:val="hybridMultilevel"/>
    <w:tmpl w:val="26F880DC"/>
    <w:lvl w:ilvl="0" w:tplc="14E63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7C73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4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604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4D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9AD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6E6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28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D2B9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D664D"/>
    <w:multiLevelType w:val="hybridMultilevel"/>
    <w:tmpl w:val="E56E2CAC"/>
    <w:lvl w:ilvl="0" w:tplc="53183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02A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6F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85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B85D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F618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D6E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6B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00C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882F3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D23D52"/>
    <w:multiLevelType w:val="hybridMultilevel"/>
    <w:tmpl w:val="47805144"/>
    <w:lvl w:ilvl="0" w:tplc="73F63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80F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ED9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1E0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DC6C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48B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56F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8D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964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C408BF"/>
    <w:multiLevelType w:val="multilevel"/>
    <w:tmpl w:val="80443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19E35FA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FC492B"/>
    <w:multiLevelType w:val="singleLevel"/>
    <w:tmpl w:val="8400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1E04445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410FB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A2170D8"/>
    <w:multiLevelType w:val="singleLevel"/>
    <w:tmpl w:val="D8FE11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2AE4305E"/>
    <w:multiLevelType w:val="singleLevel"/>
    <w:tmpl w:val="B6BA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4CE7424"/>
    <w:multiLevelType w:val="multilevel"/>
    <w:tmpl w:val="C8BC7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2EB6DD3"/>
    <w:multiLevelType w:val="multilevel"/>
    <w:tmpl w:val="B2C4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43683F19"/>
    <w:multiLevelType w:val="hybridMultilevel"/>
    <w:tmpl w:val="AF805A1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56FD3"/>
    <w:multiLevelType w:val="singleLevel"/>
    <w:tmpl w:val="7960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4397884"/>
    <w:multiLevelType w:val="hybridMultilevel"/>
    <w:tmpl w:val="69D81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27031"/>
    <w:multiLevelType w:val="hybridMultilevel"/>
    <w:tmpl w:val="C43A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105D6"/>
    <w:multiLevelType w:val="singleLevel"/>
    <w:tmpl w:val="B6BA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53A35E5C"/>
    <w:multiLevelType w:val="singleLevel"/>
    <w:tmpl w:val="5A6077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55AD0932"/>
    <w:multiLevelType w:val="singleLevel"/>
    <w:tmpl w:val="B6BA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A623943"/>
    <w:multiLevelType w:val="hybridMultilevel"/>
    <w:tmpl w:val="F0D0025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25BB3"/>
    <w:multiLevelType w:val="hybridMultilevel"/>
    <w:tmpl w:val="52F87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9446C"/>
    <w:multiLevelType w:val="singleLevel"/>
    <w:tmpl w:val="B6BA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6EEE6EC5"/>
    <w:multiLevelType w:val="singleLevel"/>
    <w:tmpl w:val="B6BA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FCC3F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60874FB"/>
    <w:multiLevelType w:val="singleLevel"/>
    <w:tmpl w:val="46744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98A7FD4"/>
    <w:multiLevelType w:val="multilevel"/>
    <w:tmpl w:val="5954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C4A736D"/>
    <w:multiLevelType w:val="multilevel"/>
    <w:tmpl w:val="54B04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F7615F1"/>
    <w:multiLevelType w:val="hybridMultilevel"/>
    <w:tmpl w:val="F3CA343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2"/>
  </w:num>
  <w:num w:numId="8">
    <w:abstractNumId w:val="30"/>
  </w:num>
  <w:num w:numId="9">
    <w:abstractNumId w:val="14"/>
  </w:num>
  <w:num w:numId="10">
    <w:abstractNumId w:val="15"/>
  </w:num>
  <w:num w:numId="11">
    <w:abstractNumId w:val="21"/>
  </w:num>
  <w:num w:numId="12">
    <w:abstractNumId w:val="9"/>
  </w:num>
  <w:num w:numId="13">
    <w:abstractNumId w:val="27"/>
  </w:num>
  <w:num w:numId="14">
    <w:abstractNumId w:val="17"/>
  </w:num>
  <w:num w:numId="15">
    <w:abstractNumId w:val="28"/>
  </w:num>
  <w:num w:numId="16">
    <w:abstractNumId w:val="26"/>
  </w:num>
  <w:num w:numId="17">
    <w:abstractNumId w:val="25"/>
  </w:num>
  <w:num w:numId="18">
    <w:abstractNumId w:val="13"/>
  </w:num>
  <w:num w:numId="19">
    <w:abstractNumId w:val="20"/>
  </w:num>
  <w:num w:numId="20">
    <w:abstractNumId w:val="1"/>
  </w:num>
  <w:num w:numId="21">
    <w:abstractNumId w:val="22"/>
  </w:num>
  <w:num w:numId="22">
    <w:abstractNumId w:val="0"/>
  </w:num>
  <w:num w:numId="23">
    <w:abstractNumId w:val="8"/>
  </w:num>
  <w:num w:numId="24">
    <w:abstractNumId w:val="11"/>
  </w:num>
  <w:num w:numId="25">
    <w:abstractNumId w:val="5"/>
  </w:num>
  <w:num w:numId="26">
    <w:abstractNumId w:val="2"/>
  </w:num>
  <w:num w:numId="27">
    <w:abstractNumId w:val="18"/>
  </w:num>
  <w:num w:numId="28">
    <w:abstractNumId w:val="24"/>
  </w:num>
  <w:num w:numId="29">
    <w:abstractNumId w:val="19"/>
  </w:num>
  <w:num w:numId="30">
    <w:abstractNumId w:val="16"/>
  </w:num>
  <w:num w:numId="31">
    <w:abstractNumId w:val="23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DF"/>
    <w:rsid w:val="000A2A02"/>
    <w:rsid w:val="000A647F"/>
    <w:rsid w:val="000C0ACF"/>
    <w:rsid w:val="000D1D14"/>
    <w:rsid w:val="0014033F"/>
    <w:rsid w:val="001B4586"/>
    <w:rsid w:val="001B6DED"/>
    <w:rsid w:val="001C12A6"/>
    <w:rsid w:val="0025201F"/>
    <w:rsid w:val="00262AE0"/>
    <w:rsid w:val="00272BD5"/>
    <w:rsid w:val="002A2CF8"/>
    <w:rsid w:val="00321CF1"/>
    <w:rsid w:val="00325529"/>
    <w:rsid w:val="00335408"/>
    <w:rsid w:val="0035069C"/>
    <w:rsid w:val="00364F97"/>
    <w:rsid w:val="00370856"/>
    <w:rsid w:val="00393678"/>
    <w:rsid w:val="003F5CA0"/>
    <w:rsid w:val="004022FB"/>
    <w:rsid w:val="00440233"/>
    <w:rsid w:val="00466CE5"/>
    <w:rsid w:val="004A2ACE"/>
    <w:rsid w:val="004B4977"/>
    <w:rsid w:val="004B779B"/>
    <w:rsid w:val="004D7DC2"/>
    <w:rsid w:val="004F321E"/>
    <w:rsid w:val="005048DD"/>
    <w:rsid w:val="005606D3"/>
    <w:rsid w:val="0058709B"/>
    <w:rsid w:val="005874EA"/>
    <w:rsid w:val="00591FBC"/>
    <w:rsid w:val="005D3D3D"/>
    <w:rsid w:val="005E0C68"/>
    <w:rsid w:val="0061392A"/>
    <w:rsid w:val="006179AC"/>
    <w:rsid w:val="0062248A"/>
    <w:rsid w:val="00696408"/>
    <w:rsid w:val="00697076"/>
    <w:rsid w:val="006B7931"/>
    <w:rsid w:val="006C6280"/>
    <w:rsid w:val="006E33DC"/>
    <w:rsid w:val="006E74DF"/>
    <w:rsid w:val="0074297E"/>
    <w:rsid w:val="00756E86"/>
    <w:rsid w:val="00786134"/>
    <w:rsid w:val="007975C3"/>
    <w:rsid w:val="007B1DEC"/>
    <w:rsid w:val="007D44D7"/>
    <w:rsid w:val="007E2183"/>
    <w:rsid w:val="007E69CA"/>
    <w:rsid w:val="008231B9"/>
    <w:rsid w:val="00831DDD"/>
    <w:rsid w:val="0087772B"/>
    <w:rsid w:val="008933A3"/>
    <w:rsid w:val="008A47D1"/>
    <w:rsid w:val="008B07EE"/>
    <w:rsid w:val="008B291B"/>
    <w:rsid w:val="0094172D"/>
    <w:rsid w:val="009572CA"/>
    <w:rsid w:val="00981756"/>
    <w:rsid w:val="009A7E54"/>
    <w:rsid w:val="00AA479F"/>
    <w:rsid w:val="00AB5814"/>
    <w:rsid w:val="00AE1DE1"/>
    <w:rsid w:val="00B145A7"/>
    <w:rsid w:val="00B45880"/>
    <w:rsid w:val="00B87E0F"/>
    <w:rsid w:val="00B93DBF"/>
    <w:rsid w:val="00BA5D3F"/>
    <w:rsid w:val="00BB09E7"/>
    <w:rsid w:val="00BD3910"/>
    <w:rsid w:val="00C31AB8"/>
    <w:rsid w:val="00C62E8F"/>
    <w:rsid w:val="00C846FF"/>
    <w:rsid w:val="00CF52E0"/>
    <w:rsid w:val="00D01018"/>
    <w:rsid w:val="00D10919"/>
    <w:rsid w:val="00D5355B"/>
    <w:rsid w:val="00DB26C6"/>
    <w:rsid w:val="00E1327F"/>
    <w:rsid w:val="00E30D20"/>
    <w:rsid w:val="00E53640"/>
    <w:rsid w:val="00EA498D"/>
    <w:rsid w:val="00EB4738"/>
    <w:rsid w:val="00EF240C"/>
    <w:rsid w:val="00F11FDF"/>
    <w:rsid w:val="00F4324C"/>
    <w:rsid w:val="00F83A0C"/>
    <w:rsid w:val="00F873F8"/>
    <w:rsid w:val="00F9694B"/>
    <w:rsid w:val="00FB50CA"/>
    <w:rsid w:val="00FE60B0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20AD7-4D0C-44B0-B5CA-20BA24D0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8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83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3A0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B7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6CA8-C235-4EEF-8B09-683178C7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1053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KATHARINE HOUSE HOSPICE</vt:lpstr>
    </vt:vector>
  </TitlesOfParts>
  <Company>*****</Company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KATHARINE HOUSE HOSPICE</dc:title>
  <dc:subject/>
  <dc:creator>Katharine House Hospice</dc:creator>
  <cp:keywords/>
  <cp:lastModifiedBy>Beverley Wheat</cp:lastModifiedBy>
  <cp:revision>3</cp:revision>
  <cp:lastPrinted>2015-10-21T15:09:00Z</cp:lastPrinted>
  <dcterms:created xsi:type="dcterms:W3CDTF">2021-07-22T14:46:00Z</dcterms:created>
  <dcterms:modified xsi:type="dcterms:W3CDTF">2021-07-22T15:25:00Z</dcterms:modified>
</cp:coreProperties>
</file>